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Default Extension="bin" ContentType="application/vnd.openxmlformats-officedocument.oleObject"/>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70BA5" w:rsidRPr="009705A6" w:rsidRDefault="006231A9" w:rsidP="00870BA5">
      <w:pPr>
        <w:rPr>
          <w:rFonts w:ascii="Calibri" w:hAnsi="Calibri"/>
          <w:b/>
          <w:sz w:val="24"/>
          <w:szCs w:val="24"/>
        </w:rPr>
      </w:pPr>
      <w:r>
        <w:rPr>
          <w:rFonts w:ascii="Calibri" w:hAnsi="Calibri"/>
          <w:b/>
          <w:noProof/>
          <w:sz w:val="24"/>
          <w:szCs w:val="24"/>
          <w:lang w:val="en-US"/>
        </w:rPr>
        <w:pict>
          <v:shapetype id="_x0000_t202" coordsize="21600,21600" o:spt="202" path="m0,0l0,21600,21600,21600,21600,0xe">
            <v:stroke joinstyle="miter"/>
            <v:path gradientshapeok="t" o:connecttype="rect"/>
          </v:shapetype>
          <v:shape id="_x0000_s1052" type="#_x0000_t202" style="position:absolute;margin-left:143.5pt;margin-top:-15.95pt;width:300.8pt;height:17.45pt;z-index:251758592;mso-wrap-edited:f;mso-wrap-distance-left:9.05pt;mso-wrap-distance-right:9.05pt" wrapcoords="-53 0 -53 20660 21653 20660 21653 0 -53 0" strokeweight="1pt">
            <v:fill color2="black"/>
            <v:textbox inset="7.7pt,4.1pt,7.7pt,4.1pt">
              <w:txbxContent>
                <w:p w:rsidR="00870BA5" w:rsidRDefault="00870BA5" w:rsidP="00870BA5">
                  <w:pPr>
                    <w:jc w:val="center"/>
                  </w:pPr>
                  <w:r>
                    <w:rPr>
                      <w:rFonts w:ascii="Bookman Old Style" w:hAnsi="Bookman Old Style" w:cs="Bookman Old Style"/>
                      <w:sz w:val="15"/>
                      <w:szCs w:val="15"/>
                    </w:rPr>
                    <w:t xml:space="preserve">Nuestra misión:  “ Formar hombres y mujeres </w:t>
                  </w:r>
                  <w:r>
                    <w:rPr>
                      <w:rFonts w:ascii="Bookman Old Style" w:hAnsi="Bookman Old Style" w:cs="Bookman Old Style"/>
                      <w:b/>
                      <w:sz w:val="15"/>
                      <w:szCs w:val="15"/>
                      <w:u w:val="single"/>
                    </w:rPr>
                    <w:t>Cristianos</w:t>
                  </w:r>
                  <w:r>
                    <w:rPr>
                      <w:rFonts w:ascii="Bookman Old Style" w:hAnsi="Bookman Old Style" w:cs="Bookman Old Style"/>
                      <w:sz w:val="15"/>
                      <w:szCs w:val="15"/>
                    </w:rPr>
                    <w:t xml:space="preserve"> , </w:t>
                  </w:r>
                  <w:r>
                    <w:rPr>
                      <w:rFonts w:ascii="Bookman Old Style" w:hAnsi="Bookman Old Style" w:cs="Bookman Old Style"/>
                      <w:b/>
                      <w:sz w:val="15"/>
                      <w:szCs w:val="15"/>
                      <w:u w:val="single"/>
                    </w:rPr>
                    <w:t>Nobles</w:t>
                  </w:r>
                  <w:r>
                    <w:rPr>
                      <w:rFonts w:ascii="Bookman Old Style" w:hAnsi="Bookman Old Style" w:cs="Bookman Old Style"/>
                      <w:sz w:val="15"/>
                      <w:szCs w:val="15"/>
                    </w:rPr>
                    <w:t xml:space="preserve"> y</w:t>
                  </w:r>
                  <w:r>
                    <w:rPr>
                      <w:rFonts w:ascii="Bookman Old Style" w:hAnsi="Bookman Old Style" w:cs="Bookman Old Style"/>
                      <w:sz w:val="16"/>
                      <w:szCs w:val="16"/>
                    </w:rPr>
                    <w:t xml:space="preserve"> </w:t>
                  </w:r>
                  <w:r>
                    <w:rPr>
                      <w:rFonts w:ascii="Bookman Old Style" w:hAnsi="Bookman Old Style" w:cs="Bookman Old Style"/>
                      <w:b/>
                      <w:sz w:val="15"/>
                      <w:szCs w:val="15"/>
                      <w:u w:val="single"/>
                    </w:rPr>
                    <w:t>Capaces</w:t>
                  </w:r>
                  <w:r>
                    <w:rPr>
                      <w:rFonts w:ascii="Bookman Old Style" w:hAnsi="Bookman Old Style" w:cs="Bookman Old Style"/>
                      <w:b/>
                      <w:sz w:val="15"/>
                      <w:szCs w:val="15"/>
                    </w:rPr>
                    <w:t xml:space="preserve"> </w:t>
                  </w:r>
                  <w:r>
                    <w:rPr>
                      <w:rFonts w:ascii="Bookman Old Style" w:hAnsi="Bookman Old Style" w:cs="Bookman Old Style"/>
                      <w:sz w:val="15"/>
                      <w:szCs w:val="15"/>
                    </w:rPr>
                    <w:t>”</w:t>
                  </w:r>
                </w:p>
                <w:p w:rsidR="00870BA5" w:rsidRDefault="00870BA5" w:rsidP="00870BA5"/>
              </w:txbxContent>
            </v:textbox>
            <w10:wrap type="tight"/>
          </v:shape>
        </w:pict>
      </w:r>
      <w:r w:rsidR="00870BA5">
        <w:rPr>
          <w:rFonts w:ascii="Calibri" w:hAnsi="Calibri"/>
          <w:b/>
          <w:noProof/>
          <w:sz w:val="24"/>
          <w:szCs w:val="24"/>
          <w:lang w:val="en-US"/>
        </w:rPr>
        <w:drawing>
          <wp:inline distT="0" distB="0" distL="0" distR="0">
            <wp:extent cx="991235" cy="723265"/>
            <wp:effectExtent l="25400" t="0" r="0" b="0"/>
            <wp:docPr id="27" name="Picture 27" descr="20 añ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 años (1)"/>
                    <pic:cNvPicPr>
                      <a:picLocks noChangeAspect="1" noChangeArrowheads="1"/>
                    </pic:cNvPicPr>
                  </pic:nvPicPr>
                  <pic:blipFill>
                    <a:blip r:embed="rId6"/>
                    <a:srcRect/>
                    <a:stretch>
                      <a:fillRect/>
                    </a:stretch>
                  </pic:blipFill>
                  <pic:spPr bwMode="auto">
                    <a:xfrm>
                      <a:off x="0" y="0"/>
                      <a:ext cx="991235" cy="723265"/>
                    </a:xfrm>
                    <a:prstGeom prst="rect">
                      <a:avLst/>
                    </a:prstGeom>
                    <a:noFill/>
                    <a:ln w="9525">
                      <a:noFill/>
                      <a:miter lim="800000"/>
                      <a:headEnd/>
                      <a:tailEnd/>
                    </a:ln>
                  </pic:spPr>
                </pic:pic>
              </a:graphicData>
            </a:graphic>
          </wp:inline>
        </w:drawing>
      </w:r>
    </w:p>
    <w:p w:rsidR="00870BA5" w:rsidRPr="009705A6" w:rsidRDefault="00870BA5" w:rsidP="00870BA5">
      <w:pPr>
        <w:rPr>
          <w:rFonts w:ascii="Calibri" w:hAnsi="Calibri"/>
          <w:b/>
          <w:sz w:val="24"/>
          <w:szCs w:val="24"/>
        </w:rPr>
      </w:pPr>
      <w:r w:rsidRPr="009705A6">
        <w:rPr>
          <w:rFonts w:ascii="Calibri" w:hAnsi="Calibri"/>
          <w:b/>
          <w:sz w:val="24"/>
          <w:szCs w:val="24"/>
        </w:rPr>
        <w:t>Curso:</w:t>
      </w:r>
      <w:r>
        <w:rPr>
          <w:rFonts w:ascii="Calibri" w:hAnsi="Calibri"/>
          <w:b/>
          <w:sz w:val="24"/>
          <w:szCs w:val="24"/>
        </w:rPr>
        <w:t xml:space="preserve">  Octavo</w:t>
      </w:r>
    </w:p>
    <w:p w:rsidR="00870BA5" w:rsidRPr="009705A6" w:rsidRDefault="00870BA5" w:rsidP="00870BA5">
      <w:pPr>
        <w:rPr>
          <w:rFonts w:ascii="Calibri" w:hAnsi="Calibri"/>
          <w:b/>
          <w:sz w:val="24"/>
          <w:szCs w:val="24"/>
        </w:rPr>
      </w:pPr>
      <w:r w:rsidRPr="009705A6">
        <w:rPr>
          <w:rFonts w:ascii="Calibri" w:hAnsi="Calibri"/>
          <w:b/>
          <w:sz w:val="24"/>
          <w:szCs w:val="24"/>
        </w:rPr>
        <w:t>Asignatura:</w:t>
      </w:r>
      <w:r>
        <w:rPr>
          <w:rFonts w:ascii="Calibri" w:hAnsi="Calibri"/>
          <w:b/>
          <w:sz w:val="24"/>
          <w:szCs w:val="24"/>
        </w:rPr>
        <w:t xml:space="preserve"> Lengua y Literatura </w:t>
      </w:r>
    </w:p>
    <w:p w:rsidR="00870BA5" w:rsidRPr="009705A6" w:rsidRDefault="00870BA5" w:rsidP="00870BA5">
      <w:pPr>
        <w:rPr>
          <w:rFonts w:ascii="Calibri" w:hAnsi="Calibri"/>
          <w:b/>
          <w:sz w:val="24"/>
          <w:szCs w:val="24"/>
        </w:rPr>
      </w:pPr>
      <w:r w:rsidRPr="009705A6">
        <w:rPr>
          <w:rFonts w:ascii="Calibri" w:hAnsi="Calibri"/>
          <w:b/>
          <w:sz w:val="24"/>
          <w:szCs w:val="24"/>
        </w:rPr>
        <w:t xml:space="preserve">Clase: </w:t>
      </w:r>
      <w:r>
        <w:rPr>
          <w:rFonts w:ascii="Calibri" w:hAnsi="Calibri"/>
          <w:b/>
          <w:sz w:val="24"/>
          <w:szCs w:val="24"/>
        </w:rPr>
        <w:t xml:space="preserve"> Las epopeyas</w:t>
      </w:r>
    </w:p>
    <w:p w:rsidR="00870BA5" w:rsidRDefault="00870BA5" w:rsidP="00870BA5">
      <w:pPr>
        <w:rPr>
          <w:rFonts w:ascii="Calibri" w:hAnsi="Calibri"/>
          <w:b/>
          <w:sz w:val="24"/>
          <w:szCs w:val="24"/>
        </w:rPr>
      </w:pPr>
      <w:r w:rsidRPr="009705A6">
        <w:rPr>
          <w:rFonts w:ascii="Calibri" w:hAnsi="Calibri"/>
          <w:b/>
          <w:sz w:val="24"/>
          <w:szCs w:val="24"/>
        </w:rPr>
        <w:t xml:space="preserve">Instructivo: </w:t>
      </w:r>
      <w:r>
        <w:rPr>
          <w:rFonts w:ascii="Calibri" w:hAnsi="Calibri"/>
          <w:b/>
          <w:sz w:val="24"/>
          <w:szCs w:val="24"/>
        </w:rPr>
        <w:t>Leer el texto presente y luego desarrollar las actividades.</w:t>
      </w:r>
    </w:p>
    <w:p w:rsidR="00870BA5" w:rsidRDefault="00870BA5" w:rsidP="00870BA5">
      <w:pPr>
        <w:rPr>
          <w:rFonts w:ascii="Calibri" w:hAnsi="Calibri"/>
          <w:b/>
          <w:sz w:val="24"/>
          <w:szCs w:val="24"/>
        </w:rPr>
      </w:pPr>
      <w:r>
        <w:rPr>
          <w:rFonts w:ascii="Calibri" w:hAnsi="Calibri"/>
          <w:b/>
          <w:sz w:val="24"/>
          <w:szCs w:val="24"/>
        </w:rPr>
        <w:t xml:space="preserve">Guarda tu trabajo con tu nombre y curso. </w:t>
      </w:r>
    </w:p>
    <w:p w:rsidR="007B384E" w:rsidRDefault="00870BA5" w:rsidP="00870BA5">
      <w:pPr>
        <w:rPr>
          <w:rFonts w:ascii="Calibri" w:hAnsi="Calibri"/>
          <w:b/>
          <w:sz w:val="24"/>
          <w:szCs w:val="24"/>
        </w:rPr>
      </w:pPr>
      <w:r>
        <w:rPr>
          <w:rFonts w:ascii="Calibri" w:hAnsi="Calibri"/>
          <w:b/>
          <w:sz w:val="24"/>
          <w:szCs w:val="24"/>
        </w:rPr>
        <w:t xml:space="preserve">Enviar por correo: </w:t>
      </w:r>
      <w:hyperlink r:id="rId7" w:history="1">
        <w:r w:rsidRPr="004B74D6">
          <w:rPr>
            <w:rStyle w:val="Hyperlink"/>
            <w:rFonts w:ascii="Calibri" w:hAnsi="Calibri"/>
            <w:b/>
            <w:sz w:val="24"/>
            <w:szCs w:val="24"/>
          </w:rPr>
          <w:t>ariffo@colegionuevanazaret.cl</w:t>
        </w:r>
      </w:hyperlink>
      <w:r>
        <w:rPr>
          <w:rFonts w:ascii="Calibri" w:hAnsi="Calibri"/>
          <w:b/>
          <w:sz w:val="24"/>
          <w:szCs w:val="24"/>
        </w:rPr>
        <w:t xml:space="preserve"> </w:t>
      </w:r>
    </w:p>
    <w:p w:rsidR="00870BA5" w:rsidRDefault="007B384E" w:rsidP="00870BA5">
      <w:pPr>
        <w:rPr>
          <w:rFonts w:ascii="Calibri" w:hAnsi="Calibri"/>
          <w:b/>
          <w:sz w:val="24"/>
          <w:szCs w:val="24"/>
        </w:rPr>
      </w:pPr>
      <w:r>
        <w:rPr>
          <w:rFonts w:ascii="Calibri" w:hAnsi="Calibri"/>
          <w:b/>
          <w:sz w:val="24"/>
          <w:szCs w:val="24"/>
        </w:rPr>
        <w:t xml:space="preserve">Plazo de entrega: hasta el 11 de mayo </w:t>
      </w:r>
    </w:p>
    <w:p w:rsidR="00870BA5" w:rsidRDefault="00870BA5" w:rsidP="00870BA5">
      <w:pPr>
        <w:rPr>
          <w:rFonts w:ascii="Calibri" w:hAnsi="Calibri"/>
          <w:b/>
          <w:sz w:val="24"/>
          <w:szCs w:val="24"/>
        </w:rPr>
      </w:pPr>
      <w:r>
        <w:rPr>
          <w:rFonts w:ascii="Calibri" w:hAnsi="Calibri"/>
          <w:b/>
          <w:sz w:val="24"/>
          <w:szCs w:val="24"/>
        </w:rPr>
        <w:t xml:space="preserve">Si no tienes computador o no sabes responder en word realiza la actividad en tu cuaderno y envia una fotografia de la tarea,  esta debe ser clara y ordenada. </w:t>
      </w:r>
    </w:p>
    <w:p w:rsidR="00870BA5" w:rsidRPr="009705A6" w:rsidRDefault="00870BA5" w:rsidP="00870BA5">
      <w:pPr>
        <w:rPr>
          <w:rFonts w:ascii="Calibri" w:hAnsi="Calibri"/>
          <w:b/>
          <w:sz w:val="24"/>
          <w:szCs w:val="24"/>
        </w:rPr>
      </w:pPr>
    </w:p>
    <w:p w:rsidR="00870BA5" w:rsidRDefault="00870BA5" w:rsidP="00870BA5">
      <w:pPr>
        <w:rPr>
          <w:rFonts w:ascii="Calibri" w:hAnsi="Calibri"/>
          <w:b/>
          <w:sz w:val="24"/>
          <w:szCs w:val="24"/>
        </w:rPr>
      </w:pPr>
      <w:r w:rsidRPr="009705A6">
        <w:rPr>
          <w:rFonts w:ascii="Calibri" w:hAnsi="Calibri"/>
          <w:b/>
          <w:sz w:val="24"/>
          <w:szCs w:val="24"/>
        </w:rPr>
        <w:t>Contenido:</w:t>
      </w:r>
      <w:r>
        <w:rPr>
          <w:rFonts w:ascii="Calibri" w:hAnsi="Calibri"/>
          <w:b/>
          <w:sz w:val="24"/>
          <w:szCs w:val="24"/>
        </w:rPr>
        <w:t xml:space="preserve"> </w:t>
      </w:r>
      <w:r>
        <w:rPr>
          <w:rFonts w:ascii="Arial" w:hAnsi="Arial" w:cs="Arial"/>
          <w:bCs/>
          <w:sz w:val="24"/>
          <w:szCs w:val="24"/>
        </w:rPr>
        <w:t>Leer comprensivamente fragmentos de epopeyas, relacionarlos con su contexto de producción y conocer sus características.</w:t>
      </w: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Default="00870BA5" w:rsidP="00870BA5">
      <w:pPr>
        <w:rPr>
          <w:rFonts w:ascii="Calibri" w:hAnsi="Calibri"/>
          <w:b/>
          <w:sz w:val="24"/>
          <w:szCs w:val="24"/>
        </w:rPr>
      </w:pPr>
    </w:p>
    <w:p w:rsidR="00870BA5" w:rsidRPr="009705A6" w:rsidRDefault="00870BA5" w:rsidP="00870BA5">
      <w:pPr>
        <w:rPr>
          <w:rFonts w:ascii="Calibri" w:hAnsi="Calibri"/>
          <w:b/>
          <w:sz w:val="24"/>
          <w:szCs w:val="24"/>
        </w:rPr>
      </w:pPr>
    </w:p>
    <w:p w:rsidR="0004618C" w:rsidRDefault="0004618C" w:rsidP="00886C6F">
      <w:pPr>
        <w:spacing w:after="0"/>
        <w:jc w:val="center"/>
        <w:rPr>
          <w:rFonts w:ascii="Arial" w:hAnsi="Arial" w:cs="Arial"/>
          <w:sz w:val="24"/>
          <w:szCs w:val="24"/>
        </w:rPr>
      </w:pPr>
    </w:p>
    <w:tbl>
      <w:tblPr>
        <w:tblW w:w="10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8960"/>
      </w:tblGrid>
      <w:tr w:rsidR="00D82993" w:rsidRPr="00D82993">
        <w:trPr>
          <w:jc w:val="center"/>
        </w:trPr>
        <w:tc>
          <w:tcPr>
            <w:tcW w:w="1980" w:type="dxa"/>
            <w:shd w:val="clear" w:color="auto" w:fill="auto"/>
          </w:tcPr>
          <w:p w:rsidR="00D82993" w:rsidRPr="00D82993" w:rsidRDefault="00D82993" w:rsidP="00D82993">
            <w:pPr>
              <w:rPr>
                <w:rFonts w:ascii="Arial" w:hAnsi="Arial" w:cs="Arial"/>
                <w:b/>
                <w:bCs/>
                <w:sz w:val="24"/>
                <w:szCs w:val="24"/>
              </w:rPr>
            </w:pPr>
            <w:r w:rsidRPr="00D82993">
              <w:rPr>
                <w:rFonts w:ascii="Arial" w:hAnsi="Arial" w:cs="Arial"/>
                <w:b/>
                <w:bCs/>
                <w:sz w:val="24"/>
                <w:szCs w:val="24"/>
              </w:rPr>
              <w:t>OBJETIVO</w:t>
            </w:r>
          </w:p>
        </w:tc>
        <w:tc>
          <w:tcPr>
            <w:tcW w:w="8960" w:type="dxa"/>
            <w:shd w:val="clear" w:color="auto" w:fill="auto"/>
          </w:tcPr>
          <w:p w:rsidR="00687CB8" w:rsidRPr="00D82993" w:rsidRDefault="002A6C3C" w:rsidP="00D82993">
            <w:pPr>
              <w:rPr>
                <w:rFonts w:ascii="Arial" w:hAnsi="Arial" w:cs="Arial"/>
                <w:bCs/>
                <w:sz w:val="24"/>
                <w:szCs w:val="24"/>
              </w:rPr>
            </w:pPr>
            <w:r>
              <w:rPr>
                <w:rFonts w:ascii="Arial" w:hAnsi="Arial" w:cs="Arial"/>
                <w:bCs/>
                <w:sz w:val="24"/>
                <w:szCs w:val="24"/>
              </w:rPr>
              <w:t>Leer com</w:t>
            </w:r>
            <w:r w:rsidR="002D7FEC">
              <w:rPr>
                <w:rFonts w:ascii="Arial" w:hAnsi="Arial" w:cs="Arial"/>
                <w:bCs/>
                <w:sz w:val="24"/>
                <w:szCs w:val="24"/>
              </w:rPr>
              <w:t xml:space="preserve">prensivamente fragmentos de epopeyas, </w:t>
            </w:r>
            <w:r>
              <w:rPr>
                <w:rFonts w:ascii="Arial" w:hAnsi="Arial" w:cs="Arial"/>
                <w:bCs/>
                <w:sz w:val="24"/>
                <w:szCs w:val="24"/>
              </w:rPr>
              <w:t>relacionarlo</w:t>
            </w:r>
            <w:r w:rsidR="002D7FEC">
              <w:rPr>
                <w:rFonts w:ascii="Arial" w:hAnsi="Arial" w:cs="Arial"/>
                <w:bCs/>
                <w:sz w:val="24"/>
                <w:szCs w:val="24"/>
              </w:rPr>
              <w:t>s con su contexto de producción y conocer sus características.</w:t>
            </w:r>
          </w:p>
        </w:tc>
      </w:tr>
    </w:tbl>
    <w:p w:rsidR="00BA1385" w:rsidRDefault="006231A9" w:rsidP="00834F94">
      <w:pPr>
        <w:rPr>
          <w:rFonts w:ascii="Arial" w:hAnsi="Arial" w:cs="Arial"/>
          <w:sz w:val="24"/>
          <w:szCs w:val="24"/>
        </w:rPr>
      </w:pPr>
      <w:r>
        <w:rPr>
          <w:rFonts w:ascii="Arial" w:hAnsi="Arial" w:cs="Arial"/>
          <w:noProof/>
          <w:sz w:val="24"/>
          <w:szCs w:val="24"/>
          <w:lang w:val="en-US"/>
        </w:rPr>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7" type="#_x0000_t61" style="position:absolute;margin-left:-9pt;margin-top:17.1pt;width:349.5pt;height:142.5pt;z-index:251757568;mso-wrap-edited:f;mso-position-horizontal:absolute;mso-position-horizontal-relative:text;mso-position-vertical:absolute;mso-position-vertical-relative:text" wrapcoords="-139 -113 -185 227 -185 22395 21878 22395 21924 795 21831 0 21692 -113 -139 -113" adj="17475,18167" fillcolor="#3f80cd" strokecolor="#4a7ebb" strokeweight="1.5pt">
            <v:fill color2="#9bc1ff" o:detectmouseclick="t" focusposition="" focussize=",90" type="gradient">
              <o:fill v:ext="view" type="gradientUnscaled"/>
            </v:fill>
            <v:shadow on="t" opacity="22938f" mv:blur="38100f" offset="0,2pt"/>
            <v:textbox style="mso-next-textbox:#_x0000_s1047" inset=",7.2pt,,7.2pt">
              <w:txbxContent>
                <w:p w:rsidR="00886C6F" w:rsidRPr="00886C6F" w:rsidRDefault="00886C6F">
                  <w:pPr>
                    <w:rPr>
                      <w:sz w:val="32"/>
                      <w:lang w:val="es-ES_tradnl"/>
                    </w:rPr>
                  </w:pPr>
                  <w:r w:rsidRPr="00886C6F">
                    <w:rPr>
                      <w:sz w:val="32"/>
                      <w:lang w:val="es-ES_tradnl"/>
                    </w:rPr>
                    <w:t xml:space="preserve">A continuación leerás un fragmento de un cantar de gesta llamado  “ El cantar de Rolando”. </w:t>
                  </w:r>
                </w:p>
                <w:p w:rsidR="00886C6F" w:rsidRPr="00886C6F" w:rsidRDefault="00886C6F">
                  <w:pPr>
                    <w:rPr>
                      <w:sz w:val="32"/>
                      <w:lang w:val="es-ES_tradnl"/>
                    </w:rPr>
                  </w:pPr>
                  <w:r w:rsidRPr="00886C6F">
                    <w:rPr>
                      <w:sz w:val="32"/>
                      <w:lang w:val="es-ES_tradnl"/>
                    </w:rPr>
                    <w:t xml:space="preserve">Pero antes te invito a leer la infamación presente que te permitirá contextualizar la obra. </w:t>
                  </w:r>
                </w:p>
              </w:txbxContent>
            </v:textbox>
            <w10:wrap type="tight"/>
          </v:shape>
        </w:pict>
      </w:r>
      <w:r w:rsidR="007C3742" w:rsidRPr="00A90EF6">
        <w:rPr>
          <w:rFonts w:ascii="Arial" w:hAnsi="Arial" w:cs="Arial"/>
          <w:noProof/>
          <w:sz w:val="24"/>
          <w:szCs w:val="24"/>
          <w:lang w:val="en-US"/>
        </w:rPr>
        <w:drawing>
          <wp:anchor distT="0" distB="0" distL="114300" distR="114300" simplePos="0" relativeHeight="251659264" behindDoc="0" locked="0" layoutInCell="1" allowOverlap="1">
            <wp:simplePos x="0" y="0"/>
            <wp:positionH relativeFrom="column">
              <wp:posOffset>4100195</wp:posOffset>
            </wp:positionH>
            <wp:positionV relativeFrom="paragraph">
              <wp:posOffset>205442</wp:posOffset>
            </wp:positionV>
            <wp:extent cx="2507788" cy="2507788"/>
            <wp:effectExtent l="0" t="0" r="6985" b="6985"/>
            <wp:wrapNone/>
            <wp:docPr id="1" name="Imagen 1" descr="Resultado de imagen para profesor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rofesora dibujo"/>
                    <pic:cNvPicPr>
                      <a:picLocks noChangeAspect="1" noChangeArrowheads="1"/>
                    </pic:cNvPicPr>
                  </pic:nvPicPr>
                  <pic:blipFill>
                    <a:blip r:embed="rId8">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7788" cy="2507788"/>
                    </a:xfrm>
                    <a:prstGeom prst="rect">
                      <a:avLst/>
                    </a:prstGeom>
                    <a:noFill/>
                    <a:ln>
                      <a:noFill/>
                    </a:ln>
                  </pic:spPr>
                </pic:pic>
              </a:graphicData>
            </a:graphic>
          </wp:anchor>
        </w:drawing>
      </w:r>
    </w:p>
    <w:p w:rsidR="00FA5DD3" w:rsidRPr="00FA5DD3" w:rsidRDefault="00FA5DD3" w:rsidP="00D8299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460697" w:rsidRDefault="00460697" w:rsidP="00FA5DD3">
      <w:pPr>
        <w:rPr>
          <w:rFonts w:ascii="Arial" w:hAnsi="Arial" w:cs="Arial"/>
          <w:sz w:val="20"/>
          <w:szCs w:val="20"/>
        </w:rPr>
      </w:pP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Default="00FA5DD3" w:rsidP="00FA5DD3">
      <w:pPr>
        <w:rPr>
          <w:rFonts w:ascii="Arial" w:hAnsi="Arial" w:cs="Arial"/>
          <w:sz w:val="24"/>
          <w:szCs w:val="24"/>
        </w:rPr>
      </w:pPr>
    </w:p>
    <w:p w:rsidR="00460697" w:rsidRPr="00FA5DD3" w:rsidRDefault="00460697" w:rsidP="00FA5DD3">
      <w:pPr>
        <w:rPr>
          <w:rFonts w:ascii="Arial" w:hAnsi="Arial" w:cs="Arial"/>
          <w:sz w:val="24"/>
          <w:szCs w:val="24"/>
        </w:rPr>
      </w:pPr>
    </w:p>
    <w:p w:rsidR="00FA5DD3" w:rsidRPr="00870BA5" w:rsidRDefault="00460697" w:rsidP="00FA5DD3">
      <w:pPr>
        <w:rPr>
          <w:rFonts w:cs="Arial"/>
          <w:sz w:val="24"/>
          <w:szCs w:val="24"/>
        </w:rPr>
      </w:pPr>
      <w:r w:rsidRPr="00870BA5">
        <w:rPr>
          <w:rFonts w:cs="Arial"/>
          <w:sz w:val="24"/>
          <w:szCs w:val="24"/>
        </w:rPr>
        <w:t>El Cantar de Roldán o La Canción de Rolando (La Chanson de Roland, en francés) es un poema épico de varios miles de versos, escrito a finales del siglo XI en francés antiguo, atribuido a un monje normando, Turoldo, cuyo nombre aparece en el último y enigmático verso: «Ci falt la geste que Turoldus declinet». Sin embargo, no queda claro el significado del verbo «declinar» en este verso: puede querer decir 'entonar', 'componer' o quizás 'transcribir', 'copiar'. Es tal vez el cantar de gesta más antiguo escrito en lengua romance en Europa. El texto del llamado Manuscrito de Oxford (pues se conserva en la biblioteca Bodleiana de Oxford), escrito en anglo-normando (de alrededor de 1170), consta de 4 002 versos decasílabos, distribuidos en 291 estrofas de desigual longitud llamadas tiradas (en francés, laisses).</w:t>
      </w:r>
    </w:p>
    <w:tbl>
      <w:tblPr>
        <w:tblStyle w:val="TableGrid"/>
        <w:tblW w:w="0" w:type="auto"/>
        <w:tblLook w:val="04A0"/>
      </w:tblPr>
      <w:tblGrid>
        <w:gridCol w:w="5228"/>
        <w:gridCol w:w="5229"/>
      </w:tblGrid>
      <w:tr w:rsidR="00460697" w:rsidRPr="00870BA5">
        <w:tc>
          <w:tcPr>
            <w:tcW w:w="5228" w:type="dxa"/>
          </w:tcPr>
          <w:p w:rsidR="00460697" w:rsidRPr="00870BA5" w:rsidRDefault="00460697" w:rsidP="00460697">
            <w:pPr>
              <w:jc w:val="both"/>
              <w:rPr>
                <w:rFonts w:cs="Arial"/>
                <w:sz w:val="20"/>
                <w:szCs w:val="20"/>
              </w:rPr>
            </w:pPr>
            <w:r w:rsidRPr="00870BA5">
              <w:rPr>
                <w:rFonts w:cs="Arial"/>
                <w:noProof/>
                <w:sz w:val="20"/>
                <w:szCs w:val="20"/>
                <w:lang w:val="en-US"/>
              </w:rPr>
              <w:drawing>
                <wp:anchor distT="0" distB="0" distL="114300" distR="114300" simplePos="0" relativeHeight="251745280" behindDoc="0" locked="0" layoutInCell="1" allowOverlap="1">
                  <wp:simplePos x="0" y="0"/>
                  <wp:positionH relativeFrom="column">
                    <wp:posOffset>85813</wp:posOffset>
                  </wp:positionH>
                  <wp:positionV relativeFrom="paragraph">
                    <wp:posOffset>119774</wp:posOffset>
                  </wp:positionV>
                  <wp:extent cx="2944495" cy="3121660"/>
                  <wp:effectExtent l="0" t="0" r="8255"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4495" cy="3121660"/>
                          </a:xfrm>
                          <a:prstGeom prst="rect">
                            <a:avLst/>
                          </a:prstGeom>
                          <a:noFill/>
                        </pic:spPr>
                      </pic:pic>
                    </a:graphicData>
                  </a:graphic>
                </wp:anchor>
              </w:drawing>
            </w: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p>
          <w:p w:rsidR="00460697" w:rsidRPr="00870BA5" w:rsidRDefault="00460697" w:rsidP="00460697">
            <w:pPr>
              <w:jc w:val="both"/>
              <w:rPr>
                <w:rFonts w:cs="Arial"/>
                <w:sz w:val="20"/>
                <w:szCs w:val="20"/>
              </w:rPr>
            </w:pPr>
            <w:r w:rsidRPr="00870BA5">
              <w:rPr>
                <w:rFonts w:cs="Arial"/>
                <w:sz w:val="20"/>
                <w:szCs w:val="20"/>
              </w:rPr>
              <w:t>Las ocho escenas del Cantar de Roldán en un manuscrito iluminado.</w:t>
            </w:r>
          </w:p>
        </w:tc>
        <w:tc>
          <w:tcPr>
            <w:tcW w:w="5229" w:type="dxa"/>
          </w:tcPr>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r w:rsidRPr="00870BA5">
              <w:rPr>
                <w:rFonts w:cs="Arial"/>
                <w:noProof/>
                <w:sz w:val="20"/>
                <w:szCs w:val="20"/>
                <w:lang w:val="en-US"/>
              </w:rPr>
              <w:drawing>
                <wp:anchor distT="0" distB="0" distL="114300" distR="114300" simplePos="0" relativeHeight="251746304" behindDoc="0" locked="0" layoutInCell="1" allowOverlap="1">
                  <wp:simplePos x="0" y="0"/>
                  <wp:positionH relativeFrom="column">
                    <wp:posOffset>13926</wp:posOffset>
                  </wp:positionH>
                  <wp:positionV relativeFrom="paragraph">
                    <wp:posOffset>88615</wp:posOffset>
                  </wp:positionV>
                  <wp:extent cx="3103437" cy="2525036"/>
                  <wp:effectExtent l="0" t="0" r="1905" b="8890"/>
                  <wp:wrapNone/>
                  <wp:docPr id="11" name="Imagen 11" descr="https://upload.wikimedia.org/wikipedia/commons/thumb/1/18/Mort_de_Roland.jpg/800px-Mort_de_R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1/18/Mort_de_Roland.jpg/800px-Mort_de_Roland.jpg"/>
                          <pic:cNvPicPr>
                            <a:picLocks noChangeAspect="1" noChangeArrowheads="1"/>
                          </pic:cNvPicPr>
                        </pic:nvPicPr>
                        <pic:blipFill>
                          <a:blip r:embed="rId10"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437" cy="2525036"/>
                          </a:xfrm>
                          <a:prstGeom prst="rect">
                            <a:avLst/>
                          </a:prstGeom>
                          <a:noFill/>
                          <a:ln>
                            <a:noFill/>
                          </a:ln>
                        </pic:spPr>
                      </pic:pic>
                    </a:graphicData>
                  </a:graphic>
                </wp:anchor>
              </w:drawing>
            </w: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color w:val="222222"/>
                <w:sz w:val="19"/>
                <w:szCs w:val="19"/>
                <w:shd w:val="clear" w:color="auto" w:fill="F8F9FA"/>
              </w:rPr>
            </w:pPr>
          </w:p>
          <w:p w:rsidR="00460697" w:rsidRPr="00870BA5" w:rsidRDefault="00460697" w:rsidP="00460697">
            <w:pPr>
              <w:jc w:val="both"/>
              <w:rPr>
                <w:rFonts w:cs="Arial"/>
                <w:sz w:val="20"/>
                <w:szCs w:val="20"/>
              </w:rPr>
            </w:pPr>
            <w:r w:rsidRPr="00870BA5">
              <w:rPr>
                <w:rFonts w:cs="Arial"/>
                <w:color w:val="222222"/>
                <w:sz w:val="19"/>
                <w:szCs w:val="19"/>
                <w:shd w:val="clear" w:color="auto" w:fill="F8F9FA"/>
              </w:rPr>
              <w:t>Batalla de Roncesvalles (778). Muerte de Roldán, en las Grandes Crónicas de Francia, ilustradas por Jean Fouquet, Tours, hacia 1455-1460, BNF.</w:t>
            </w:r>
          </w:p>
        </w:tc>
      </w:tr>
    </w:tbl>
    <w:p w:rsidR="00DB051B" w:rsidRPr="00870BA5" w:rsidRDefault="00DB051B" w:rsidP="00FA5DD3">
      <w:pPr>
        <w:rPr>
          <w:rFonts w:cs="Arial"/>
          <w:sz w:val="24"/>
          <w:szCs w:val="24"/>
        </w:rPr>
      </w:pPr>
    </w:p>
    <w:p w:rsidR="00FA5DD3" w:rsidRPr="00870BA5" w:rsidRDefault="00FA5DD3" w:rsidP="00FA5DD3">
      <w:pPr>
        <w:rPr>
          <w:rFonts w:cs="Arial"/>
          <w:sz w:val="24"/>
          <w:szCs w:val="24"/>
        </w:rPr>
      </w:pPr>
    </w:p>
    <w:p w:rsidR="00DB051B" w:rsidRPr="00870BA5" w:rsidRDefault="00C65CD7" w:rsidP="00DB051B">
      <w:pPr>
        <w:autoSpaceDE w:val="0"/>
        <w:autoSpaceDN w:val="0"/>
        <w:adjustRightInd w:val="0"/>
        <w:spacing w:after="0" w:line="240" w:lineRule="auto"/>
        <w:jc w:val="center"/>
        <w:rPr>
          <w:rFonts w:cs="Arial"/>
          <w:b/>
          <w:sz w:val="24"/>
          <w:szCs w:val="24"/>
        </w:rPr>
      </w:pPr>
      <w:r w:rsidRPr="00870BA5">
        <w:rPr>
          <w:rFonts w:cs="Arial"/>
          <w:b/>
          <w:sz w:val="24"/>
          <w:szCs w:val="24"/>
        </w:rPr>
        <w:t xml:space="preserve"> </w:t>
      </w:r>
      <w:r w:rsidR="001433C2" w:rsidRPr="00870BA5">
        <w:rPr>
          <w:rFonts w:cs="Arial"/>
          <w:b/>
          <w:sz w:val="24"/>
          <w:szCs w:val="24"/>
        </w:rPr>
        <w:t xml:space="preserve"> </w:t>
      </w:r>
    </w:p>
    <w:p w:rsidR="00AB67FA" w:rsidRPr="00870BA5" w:rsidRDefault="002D7FEC" w:rsidP="009D3256">
      <w:pPr>
        <w:jc w:val="center"/>
        <w:rPr>
          <w:rFonts w:cs="Arial"/>
          <w:sz w:val="24"/>
          <w:szCs w:val="24"/>
        </w:rPr>
      </w:pPr>
      <w:r w:rsidRPr="00870BA5">
        <w:rPr>
          <w:rFonts w:cs="Arial"/>
          <w:b/>
          <w:noProof/>
          <w:sz w:val="24"/>
          <w:szCs w:val="24"/>
          <w:lang w:val="en-US"/>
        </w:rPr>
        <w:drawing>
          <wp:anchor distT="0" distB="0" distL="114300" distR="114300" simplePos="0" relativeHeight="251732992" behindDoc="0" locked="0" layoutInCell="1" allowOverlap="1">
            <wp:simplePos x="0" y="0"/>
            <wp:positionH relativeFrom="column">
              <wp:posOffset>5183919</wp:posOffset>
            </wp:positionH>
            <wp:positionV relativeFrom="paragraph">
              <wp:posOffset>-93207</wp:posOffset>
            </wp:positionV>
            <wp:extent cx="381104" cy="300443"/>
            <wp:effectExtent l="0" t="0" r="0" b="4445"/>
            <wp:wrapNone/>
            <wp:docPr id="13" name="Imagen 13" descr="C:\Users\clayma\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ayma\Desktop\descarga.png"/>
                    <pic:cNvPicPr>
                      <a:picLocks noChangeAspect="1" noChangeArrowheads="1"/>
                    </pic:cNvPicPr>
                  </pic:nvPicPr>
                  <pic:blipFill>
                    <a:blip r:embed="rId11"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104" cy="300443"/>
                    </a:xfrm>
                    <a:prstGeom prst="rect">
                      <a:avLst/>
                    </a:prstGeom>
                    <a:noFill/>
                    <a:ln>
                      <a:noFill/>
                    </a:ln>
                  </pic:spPr>
                </pic:pic>
              </a:graphicData>
            </a:graphic>
          </wp:anchor>
        </w:drawing>
      </w:r>
      <w:r w:rsidR="009D3256" w:rsidRPr="00870BA5">
        <w:rPr>
          <w:rFonts w:cs="Arial"/>
          <w:sz w:val="24"/>
          <w:szCs w:val="24"/>
        </w:rPr>
        <w:t xml:space="preserve">I. </w:t>
      </w:r>
      <w:r w:rsidR="00C65CD7" w:rsidRPr="00870BA5">
        <w:rPr>
          <w:rFonts w:cs="Arial"/>
          <w:sz w:val="24"/>
          <w:szCs w:val="24"/>
        </w:rPr>
        <w:t>Lee el siguiente fragmento y realiza las actividades:</w:t>
      </w:r>
    </w:p>
    <w:p w:rsidR="00C65CD7" w:rsidRPr="00870BA5" w:rsidRDefault="00C65CD7" w:rsidP="00886C6F">
      <w:pPr>
        <w:jc w:val="right"/>
        <w:rPr>
          <w:rFonts w:cs="Arial"/>
          <w:sz w:val="24"/>
          <w:szCs w:val="24"/>
        </w:rPr>
      </w:pPr>
    </w:p>
    <w:p w:rsidR="00C65CD7" w:rsidRPr="00870BA5" w:rsidRDefault="00C65CD7" w:rsidP="00C65CD7">
      <w:pPr>
        <w:jc w:val="center"/>
        <w:rPr>
          <w:rFonts w:cs="Arial"/>
          <w:sz w:val="32"/>
          <w:szCs w:val="32"/>
        </w:rPr>
      </w:pPr>
      <w:r w:rsidRPr="00870BA5">
        <w:rPr>
          <w:rFonts w:cs="Arial"/>
          <w:sz w:val="32"/>
          <w:szCs w:val="32"/>
        </w:rPr>
        <w:t>El cantar de Rolando</w:t>
      </w:r>
    </w:p>
    <w:p w:rsidR="00C65CD7" w:rsidRPr="00870BA5" w:rsidRDefault="00C65CD7" w:rsidP="00C65CD7">
      <w:pPr>
        <w:jc w:val="center"/>
        <w:rPr>
          <w:rFonts w:cs="Arial"/>
        </w:rPr>
      </w:pPr>
      <w:r w:rsidRPr="00870BA5">
        <w:rPr>
          <w:rFonts w:cs="Arial"/>
        </w:rPr>
        <w:t>Anónimo</w:t>
      </w:r>
    </w:p>
    <w:p w:rsidR="00C65CD7" w:rsidRPr="00870BA5" w:rsidRDefault="00C65CD7" w:rsidP="00C65CD7">
      <w:pPr>
        <w:jc w:val="both"/>
        <w:rPr>
          <w:rFonts w:cs="Arial"/>
          <w:sz w:val="24"/>
          <w:szCs w:val="24"/>
        </w:rPr>
      </w:pPr>
      <w:r w:rsidRPr="00870BA5">
        <w:rPr>
          <w:rFonts w:cs="Arial"/>
          <w:sz w:val="24"/>
          <w:szCs w:val="24"/>
        </w:rPr>
        <w:t>En aquella guerra Carlomagno había dejado asolada a España. Tomó muchos castillos y destruyó muchas ciudades. Pero ahora la guerra había terminado y todos estaban contentos de ello.</w:t>
      </w:r>
    </w:p>
    <w:p w:rsidR="00C65CD7" w:rsidRPr="00870BA5" w:rsidRDefault="00C65CD7" w:rsidP="00C65CD7">
      <w:pPr>
        <w:jc w:val="both"/>
        <w:rPr>
          <w:rFonts w:cs="Arial"/>
          <w:sz w:val="24"/>
          <w:szCs w:val="24"/>
        </w:rPr>
      </w:pPr>
      <w:r w:rsidRPr="00870BA5">
        <w:rPr>
          <w:rFonts w:cs="Arial"/>
          <w:sz w:val="24"/>
          <w:szCs w:val="24"/>
        </w:rPr>
        <w:t xml:space="preserve">El emperador y sus hombres cabalgaban hacia la dulce Francia. Lo hicieron durante todo el día, y al llegar la noche el conde Roldán sujetó a su lanza el </w:t>
      </w:r>
      <w:r w:rsidRPr="00870BA5">
        <w:rPr>
          <w:rFonts w:cs="Arial"/>
          <w:color w:val="C00000"/>
          <w:sz w:val="24"/>
          <w:szCs w:val="24"/>
        </w:rPr>
        <w:t>gonfalón</w:t>
      </w:r>
      <w:r w:rsidRPr="00870BA5">
        <w:rPr>
          <w:rFonts w:cs="Arial"/>
          <w:sz w:val="24"/>
          <w:szCs w:val="24"/>
        </w:rPr>
        <w:t xml:space="preserve">. En lo alto de un </w:t>
      </w:r>
      <w:r w:rsidRPr="00870BA5">
        <w:rPr>
          <w:rFonts w:cs="Arial"/>
          <w:color w:val="C00000"/>
          <w:sz w:val="24"/>
          <w:szCs w:val="24"/>
        </w:rPr>
        <w:t>otero</w:t>
      </w:r>
      <w:r w:rsidRPr="00870BA5">
        <w:rPr>
          <w:rFonts w:cs="Arial"/>
          <w:sz w:val="24"/>
          <w:szCs w:val="24"/>
        </w:rPr>
        <w:t xml:space="preserve"> lo levantó a los cielos. Al ver esta señal los guerreros hicieron alto y prepararon el campamento para descansar.</w:t>
      </w:r>
    </w:p>
    <w:p w:rsidR="00C65CD7" w:rsidRPr="00870BA5" w:rsidRDefault="00C65CD7" w:rsidP="00C65CD7">
      <w:pPr>
        <w:jc w:val="both"/>
        <w:rPr>
          <w:rFonts w:cs="Arial"/>
          <w:sz w:val="24"/>
          <w:szCs w:val="24"/>
        </w:rPr>
      </w:pPr>
      <w:r w:rsidRPr="00870BA5">
        <w:rPr>
          <w:rFonts w:cs="Arial"/>
          <w:sz w:val="24"/>
          <w:szCs w:val="24"/>
        </w:rPr>
        <w:t>Entonces, mientras los franceses se entregaban al descanso por los anchos valles, cabalgaban los infieles, puestas las cotas, atado el yelmo, la espada al cinto, el escudo al cuello y aparejada la lanza dispuestos a romper el pacto que habían hecho con Carlomagno.</w:t>
      </w:r>
    </w:p>
    <w:p w:rsidR="00C65CD7" w:rsidRPr="00870BA5" w:rsidRDefault="00C65CD7" w:rsidP="00C65CD7">
      <w:pPr>
        <w:jc w:val="both"/>
        <w:rPr>
          <w:rFonts w:cs="Arial"/>
          <w:sz w:val="24"/>
          <w:szCs w:val="24"/>
        </w:rPr>
      </w:pPr>
      <w:r w:rsidRPr="00870BA5">
        <w:rPr>
          <w:rFonts w:cs="Arial"/>
          <w:sz w:val="24"/>
          <w:szCs w:val="24"/>
        </w:rPr>
        <w:t>Cabalgaron los infieles por los valles hasta llegar a un bosque. Allí en un altozano se detuvieron. Eran nada menos que cuatrocientos mil los guerreros que esperaban el alba. Cuatrocientos mil dispuestos a destruir al ejército franco de Carlomagno. ¡Qué pena, Señor, que los franceses no supieran nada! ¡Qué pena, Dios, que se consumara tan vil traición!</w:t>
      </w:r>
    </w:p>
    <w:p w:rsidR="00C65CD7" w:rsidRPr="00870BA5" w:rsidRDefault="00C65CD7" w:rsidP="00C65CD7">
      <w:pPr>
        <w:jc w:val="both"/>
        <w:rPr>
          <w:rFonts w:cs="Arial"/>
          <w:sz w:val="24"/>
          <w:szCs w:val="24"/>
        </w:rPr>
      </w:pPr>
      <w:r w:rsidRPr="00870BA5">
        <w:rPr>
          <w:noProof/>
          <w:lang w:val="en-US"/>
        </w:rPr>
        <w:drawing>
          <wp:anchor distT="0" distB="0" distL="114300" distR="114300" simplePos="0" relativeHeight="251747328" behindDoc="1" locked="0" layoutInCell="1" allowOverlap="1">
            <wp:simplePos x="0" y="0"/>
            <wp:positionH relativeFrom="column">
              <wp:posOffset>5131046</wp:posOffset>
            </wp:positionH>
            <wp:positionV relativeFrom="paragraph">
              <wp:posOffset>12283</wp:posOffset>
            </wp:positionV>
            <wp:extent cx="1485900" cy="1316990"/>
            <wp:effectExtent l="0" t="0" r="0" b="0"/>
            <wp:wrapTight wrapText="bothSides">
              <wp:wrapPolygon edited="0">
                <wp:start x="0" y="0"/>
                <wp:lineTo x="0" y="21246"/>
                <wp:lineTo x="21323" y="21246"/>
                <wp:lineTo x="2132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49897" t="20814" r="12219" b="16181"/>
                    <a:stretch/>
                  </pic:blipFill>
                  <pic:spPr bwMode="auto">
                    <a:xfrm>
                      <a:off x="0" y="0"/>
                      <a:ext cx="1485900" cy="1316990"/>
                    </a:xfrm>
                    <a:prstGeom prst="rect">
                      <a:avLst/>
                    </a:prstGeom>
                    <a:ln>
                      <a:noFill/>
                    </a:ln>
                    <a:extLst>
                      <a:ext uri="{53640926-AAD7-44D8-BBD7-CCE9431645EC}">
                        <a14:shadowObscured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Pr="00870BA5">
        <w:rPr>
          <w:rFonts w:cs="Arial"/>
          <w:sz w:val="24"/>
          <w:szCs w:val="24"/>
        </w:rPr>
        <w:t>Había ya declinado la tarde y se ensombreció la noche. Todos descansaban en el campamento franco. Carlos, el poderoso emperador, dormía en su tienda. Y el sueño hizo su aparición. Soñó que se hallaba en uno de los más grandes puertos de Cize. Carlos tenía en el puño la lanza de fresno y de pronto el conde Ganelón se la arrebató violentamente, de tal forma que las astillas volaron al cielo.</w:t>
      </w:r>
    </w:p>
    <w:p w:rsidR="00C65CD7" w:rsidRPr="00870BA5" w:rsidRDefault="00C65CD7" w:rsidP="00C65CD7">
      <w:pPr>
        <w:jc w:val="both"/>
        <w:rPr>
          <w:rFonts w:cs="Arial"/>
          <w:sz w:val="24"/>
          <w:szCs w:val="24"/>
        </w:rPr>
      </w:pPr>
      <w:r w:rsidRPr="00870BA5">
        <w:rPr>
          <w:rFonts w:cs="Arial"/>
          <w:sz w:val="24"/>
          <w:szCs w:val="24"/>
        </w:rPr>
        <w:t>Pero Carlos seguía durmiendo. No despertaba.</w:t>
      </w:r>
    </w:p>
    <w:p w:rsidR="00C65CD7" w:rsidRPr="00870BA5" w:rsidRDefault="00C65CD7" w:rsidP="00C65CD7">
      <w:pPr>
        <w:jc w:val="both"/>
        <w:rPr>
          <w:rFonts w:cs="Arial"/>
          <w:sz w:val="24"/>
          <w:szCs w:val="24"/>
        </w:rPr>
      </w:pPr>
      <w:r w:rsidRPr="00870BA5">
        <w:rPr>
          <w:rFonts w:cs="Arial"/>
          <w:sz w:val="24"/>
          <w:szCs w:val="24"/>
        </w:rPr>
        <w:t xml:space="preserve">Al cabo de unos momentos tuvo otro sueño. Soñó que estaba en Francia, en su capilla de Aquisgrán. De pronto un oso perverso se le echó encima y le mordió en el brazo derecho. Luego vio llegar un leopardo y también se arrojó contra él. Cuando ya el rey no sabía qué hacer del fondo de la sala saltó un </w:t>
      </w:r>
      <w:r w:rsidRPr="00870BA5">
        <w:rPr>
          <w:rFonts w:cs="Arial"/>
          <w:color w:val="C00000"/>
          <w:sz w:val="24"/>
          <w:szCs w:val="24"/>
        </w:rPr>
        <w:t>lebrel</w:t>
      </w:r>
      <w:r w:rsidRPr="00870BA5">
        <w:rPr>
          <w:rFonts w:cs="Arial"/>
          <w:sz w:val="24"/>
          <w:szCs w:val="24"/>
        </w:rPr>
        <w:t xml:space="preserve"> que acudió a defenderle. Partió la oreja derecha del oso y luchó contra el leopardo. Carlos se había salvado. Y todos los franceses decían:</w:t>
      </w:r>
    </w:p>
    <w:p w:rsidR="00C65CD7" w:rsidRPr="00870BA5" w:rsidRDefault="00C65CD7" w:rsidP="00C65CD7">
      <w:pPr>
        <w:jc w:val="both"/>
        <w:rPr>
          <w:rFonts w:cs="Arial"/>
          <w:sz w:val="24"/>
          <w:szCs w:val="24"/>
        </w:rPr>
      </w:pPr>
      <w:r w:rsidRPr="00870BA5">
        <w:rPr>
          <w:rFonts w:cs="Arial"/>
          <w:sz w:val="24"/>
          <w:szCs w:val="24"/>
        </w:rPr>
        <w:t>— ¡Qué gran batalla hemos presenciado, Señor! ¿Ganará finalmente el lebrel o el oso y el leopardo?</w:t>
      </w:r>
    </w:p>
    <w:p w:rsidR="00C65CD7" w:rsidRPr="00870BA5" w:rsidRDefault="00C65CD7" w:rsidP="00C65CD7">
      <w:pPr>
        <w:jc w:val="both"/>
        <w:rPr>
          <w:rFonts w:cs="Arial"/>
          <w:sz w:val="24"/>
          <w:szCs w:val="24"/>
        </w:rPr>
      </w:pPr>
      <w:r w:rsidRPr="00870BA5">
        <w:rPr>
          <w:rFonts w:cs="Arial"/>
          <w:sz w:val="24"/>
          <w:szCs w:val="24"/>
        </w:rPr>
        <w:t>Pero nadie lo sabía.</w:t>
      </w:r>
    </w:p>
    <w:p w:rsidR="00C65CD7" w:rsidRPr="00870BA5" w:rsidRDefault="00C65CD7" w:rsidP="00C65CD7">
      <w:pPr>
        <w:jc w:val="both"/>
        <w:rPr>
          <w:rFonts w:cs="Arial"/>
          <w:sz w:val="24"/>
          <w:szCs w:val="24"/>
        </w:rPr>
      </w:pPr>
      <w:r w:rsidRPr="00870BA5">
        <w:rPr>
          <w:rFonts w:cs="Arial"/>
          <w:sz w:val="24"/>
          <w:szCs w:val="24"/>
        </w:rPr>
        <w:t>Mientras, Carlos seguía durmiendo.</w:t>
      </w:r>
    </w:p>
    <w:p w:rsidR="00C65CD7" w:rsidRPr="00870BA5" w:rsidRDefault="00C65CD7" w:rsidP="00C65CD7">
      <w:pPr>
        <w:jc w:val="both"/>
        <w:rPr>
          <w:rFonts w:cs="Arial"/>
          <w:sz w:val="24"/>
          <w:szCs w:val="24"/>
        </w:rPr>
      </w:pPr>
      <w:r w:rsidRPr="00870BA5">
        <w:rPr>
          <w:rFonts w:cs="Arial"/>
          <w:sz w:val="24"/>
          <w:szCs w:val="24"/>
        </w:rPr>
        <w:t>La noche estaba a punto de terminar y se levantaba el alba. Al primer rayo de sol despertó el campamento. Todos los guerreros se aprestaron para iniciar la marcha.</w:t>
      </w:r>
    </w:p>
    <w:p w:rsidR="00C65CD7" w:rsidRPr="00870BA5" w:rsidRDefault="00C65CD7" w:rsidP="00C65CD7">
      <w:pPr>
        <w:jc w:val="both"/>
        <w:rPr>
          <w:rFonts w:cs="Arial"/>
          <w:sz w:val="24"/>
          <w:szCs w:val="24"/>
        </w:rPr>
      </w:pPr>
      <w:r w:rsidRPr="00870BA5">
        <w:rPr>
          <w:rFonts w:cs="Arial"/>
          <w:sz w:val="24"/>
          <w:szCs w:val="24"/>
        </w:rPr>
        <w:t>El emperador cabalgaba orgulloso al lado de sus barones. Ya no se acordaba de los sueños de la noche anterior.</w:t>
      </w:r>
    </w:p>
    <w:p w:rsidR="00C65CD7" w:rsidRPr="00870BA5" w:rsidRDefault="00C65CD7" w:rsidP="00C65CD7">
      <w:pPr>
        <w:jc w:val="both"/>
        <w:rPr>
          <w:rFonts w:cs="Arial"/>
          <w:sz w:val="24"/>
          <w:szCs w:val="24"/>
        </w:rPr>
      </w:pPr>
    </w:p>
    <w:p w:rsidR="00C65CD7" w:rsidRPr="00870BA5" w:rsidRDefault="00C65CD7" w:rsidP="00C65CD7">
      <w:pPr>
        <w:spacing w:after="0"/>
        <w:jc w:val="right"/>
        <w:rPr>
          <w:rFonts w:cs="Arial"/>
          <w:sz w:val="18"/>
          <w:szCs w:val="18"/>
        </w:rPr>
      </w:pPr>
      <w:r w:rsidRPr="00870BA5">
        <w:rPr>
          <w:rFonts w:cs="Arial"/>
          <w:sz w:val="18"/>
          <w:szCs w:val="18"/>
        </w:rPr>
        <w:t>Anónimo (1982). Capítulo V: El sueño de Carlomagno. En Cunillera, A. (Ed.),</w:t>
      </w:r>
    </w:p>
    <w:p w:rsidR="001433C2" w:rsidRPr="00870BA5" w:rsidRDefault="00C65CD7" w:rsidP="00870BA5">
      <w:pPr>
        <w:spacing w:after="0"/>
        <w:jc w:val="right"/>
        <w:rPr>
          <w:rFonts w:cs="Arial"/>
          <w:sz w:val="18"/>
          <w:szCs w:val="18"/>
        </w:rPr>
      </w:pPr>
      <w:r w:rsidRPr="00870BA5">
        <w:rPr>
          <w:rFonts w:cs="Arial"/>
          <w:sz w:val="18"/>
          <w:szCs w:val="18"/>
        </w:rPr>
        <w:t>La canción de Roldán. Madrid: Ediciones Auriga. (Fragmento).</w:t>
      </w:r>
    </w:p>
    <w:p w:rsidR="00C65CD7" w:rsidRPr="00870BA5" w:rsidRDefault="00C65CD7" w:rsidP="001433C2">
      <w:pPr>
        <w:tabs>
          <w:tab w:val="left" w:pos="2252"/>
          <w:tab w:val="right" w:pos="10467"/>
        </w:tabs>
        <w:rPr>
          <w:rFonts w:cs="Arial"/>
          <w:sz w:val="24"/>
          <w:szCs w:val="24"/>
        </w:rPr>
      </w:pPr>
    </w:p>
    <w:p w:rsidR="001B4E86" w:rsidRPr="00870BA5" w:rsidRDefault="001433C2" w:rsidP="00C854B7">
      <w:pPr>
        <w:jc w:val="center"/>
        <w:rPr>
          <w:rFonts w:cs="TimesNewRomanPSMT"/>
          <w:sz w:val="28"/>
          <w:szCs w:val="28"/>
          <w:u w:val="single"/>
        </w:rPr>
      </w:pPr>
      <w:r w:rsidRPr="00870BA5">
        <w:rPr>
          <w:rFonts w:cs="TimesNewRomanPSMT"/>
          <w:sz w:val="28"/>
          <w:szCs w:val="28"/>
          <w:u w:val="single"/>
        </w:rPr>
        <w:t>ACTIVIDAD</w:t>
      </w:r>
    </w:p>
    <w:p w:rsidR="00C65CD7" w:rsidRPr="00870BA5" w:rsidRDefault="00C65CD7" w:rsidP="00C854B7">
      <w:pPr>
        <w:spacing w:after="0"/>
        <w:rPr>
          <w:rFonts w:cs="Arial"/>
          <w:sz w:val="24"/>
          <w:szCs w:val="24"/>
        </w:rPr>
      </w:pPr>
      <w:r w:rsidRPr="00870BA5">
        <w:rPr>
          <w:rFonts w:cs="Arial"/>
          <w:sz w:val="24"/>
          <w:szCs w:val="24"/>
        </w:rPr>
        <w:t>1</w:t>
      </w:r>
      <w:r w:rsidR="009D3256" w:rsidRPr="00870BA5">
        <w:rPr>
          <w:rFonts w:cs="Arial"/>
          <w:sz w:val="24"/>
          <w:szCs w:val="24"/>
        </w:rPr>
        <w:t>.</w:t>
      </w:r>
      <w:r w:rsidRPr="00870BA5">
        <w:rPr>
          <w:rFonts w:cs="Arial"/>
          <w:sz w:val="24"/>
          <w:szCs w:val="24"/>
        </w:rPr>
        <w:t xml:space="preserve"> ¿Cómo es el ambiente en que viven los personajes de la narración</w:t>
      </w:r>
      <w:r w:rsidR="009D3256" w:rsidRPr="00870BA5">
        <w:rPr>
          <w:rFonts w:cs="Arial"/>
          <w:sz w:val="24"/>
          <w:szCs w:val="24"/>
        </w:rPr>
        <w:t>? (cómo se muestran los personajes)</w:t>
      </w:r>
    </w:p>
    <w:p w:rsidR="00C65CD7" w:rsidRPr="00870BA5" w:rsidRDefault="00C65CD7" w:rsidP="00C854B7">
      <w:pPr>
        <w:spacing w:after="0"/>
        <w:rPr>
          <w:rFonts w:cs="Arial"/>
          <w:sz w:val="24"/>
          <w:szCs w:val="24"/>
        </w:rPr>
      </w:pPr>
      <w:r w:rsidRPr="00870BA5">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C854B7" w:rsidRPr="00870BA5" w:rsidRDefault="00C854B7" w:rsidP="00C854B7">
      <w:pPr>
        <w:spacing w:after="0"/>
        <w:rPr>
          <w:rFonts w:cs="Arial"/>
          <w:sz w:val="24"/>
          <w:szCs w:val="24"/>
        </w:rPr>
      </w:pPr>
    </w:p>
    <w:p w:rsidR="00C65CD7" w:rsidRPr="00870BA5" w:rsidRDefault="009D3256" w:rsidP="00C854B7">
      <w:pPr>
        <w:spacing w:after="0"/>
        <w:rPr>
          <w:rFonts w:cs="Arial"/>
          <w:sz w:val="24"/>
          <w:szCs w:val="24"/>
        </w:rPr>
      </w:pPr>
      <w:r w:rsidRPr="00870BA5">
        <w:rPr>
          <w:rFonts w:cs="Arial"/>
          <w:sz w:val="24"/>
          <w:szCs w:val="24"/>
        </w:rPr>
        <w:t>2. ¿</w:t>
      </w:r>
      <w:r w:rsidR="00C65CD7" w:rsidRPr="00870BA5">
        <w:rPr>
          <w:rFonts w:cs="Arial"/>
          <w:sz w:val="24"/>
          <w:szCs w:val="24"/>
        </w:rPr>
        <w:t>Qué simbolizan el puerto, la capilla, el oso y el leopardo?</w:t>
      </w:r>
      <w:r w:rsidRPr="00870BA5">
        <w:rPr>
          <w:rFonts w:cs="Arial"/>
          <w:sz w:val="24"/>
          <w:szCs w:val="24"/>
        </w:rPr>
        <w:t xml:space="preserve"> (Qué significan)</w:t>
      </w:r>
    </w:p>
    <w:p w:rsidR="00C65CD7" w:rsidRPr="00870BA5" w:rsidRDefault="00C65CD7" w:rsidP="00C854B7">
      <w:pPr>
        <w:spacing w:after="0"/>
        <w:rPr>
          <w:rFonts w:cs="Arial"/>
          <w:sz w:val="24"/>
          <w:szCs w:val="24"/>
        </w:rPr>
      </w:pPr>
      <w:r w:rsidRPr="00870BA5">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C854B7" w:rsidRPr="00870BA5" w:rsidRDefault="00C854B7" w:rsidP="00C854B7">
      <w:pPr>
        <w:spacing w:after="0"/>
        <w:rPr>
          <w:rFonts w:cs="Arial"/>
          <w:sz w:val="24"/>
          <w:szCs w:val="24"/>
        </w:rPr>
      </w:pPr>
    </w:p>
    <w:p w:rsidR="00C65CD7" w:rsidRPr="00870BA5" w:rsidRDefault="00C65CD7" w:rsidP="00C854B7">
      <w:pPr>
        <w:spacing w:after="0"/>
        <w:rPr>
          <w:rFonts w:cs="Arial"/>
          <w:sz w:val="24"/>
          <w:szCs w:val="24"/>
        </w:rPr>
      </w:pPr>
      <w:r w:rsidRPr="00870BA5">
        <w:rPr>
          <w:rFonts w:cs="Arial"/>
          <w:sz w:val="24"/>
          <w:szCs w:val="24"/>
        </w:rPr>
        <w:t>3</w:t>
      </w:r>
      <w:r w:rsidR="009D3256" w:rsidRPr="00870BA5">
        <w:rPr>
          <w:rFonts w:cs="Arial"/>
          <w:sz w:val="24"/>
          <w:szCs w:val="24"/>
        </w:rPr>
        <w:t>.</w:t>
      </w:r>
      <w:r w:rsidRPr="00870BA5">
        <w:rPr>
          <w:rFonts w:cs="Arial"/>
          <w:sz w:val="24"/>
          <w:szCs w:val="24"/>
        </w:rPr>
        <w:t xml:space="preserve"> Imagina que eres uno de los soldados del ejér</w:t>
      </w:r>
      <w:r w:rsidR="009D3256" w:rsidRPr="00870BA5">
        <w:rPr>
          <w:rFonts w:cs="Arial"/>
          <w:sz w:val="24"/>
          <w:szCs w:val="24"/>
        </w:rPr>
        <w:t xml:space="preserve">cito de Carlomagno, ¿cuál sería </w:t>
      </w:r>
      <w:r w:rsidRPr="00870BA5">
        <w:rPr>
          <w:rFonts w:cs="Arial"/>
          <w:sz w:val="24"/>
          <w:szCs w:val="24"/>
        </w:rPr>
        <w:t>tu mirada de los hechos? Escribe un fra</w:t>
      </w:r>
      <w:r w:rsidR="009D3256" w:rsidRPr="00870BA5">
        <w:rPr>
          <w:rFonts w:cs="Arial"/>
          <w:sz w:val="24"/>
          <w:szCs w:val="24"/>
        </w:rPr>
        <w:t xml:space="preserve">gmento en que des a conocer tus </w:t>
      </w:r>
      <w:r w:rsidRPr="00870BA5">
        <w:rPr>
          <w:rFonts w:cs="Arial"/>
          <w:sz w:val="24"/>
          <w:szCs w:val="24"/>
        </w:rPr>
        <w:t>sentimientos y visión de la realidad.</w:t>
      </w:r>
      <w:r w:rsidR="009D3256" w:rsidRPr="00870BA5">
        <w:rPr>
          <w:rFonts w:cs="Arial"/>
          <w:sz w:val="24"/>
          <w:szCs w:val="24"/>
        </w:rPr>
        <w:t xml:space="preserve"> (Reconozca emociones y sentimientos de los soldados)</w:t>
      </w:r>
    </w:p>
    <w:p w:rsidR="004C6055" w:rsidRPr="00870BA5" w:rsidRDefault="009D3256" w:rsidP="00C854B7">
      <w:pPr>
        <w:spacing w:after="0"/>
        <w:rPr>
          <w:rFonts w:cs="Arial"/>
          <w:sz w:val="24"/>
          <w:szCs w:val="24"/>
        </w:rPr>
      </w:pPr>
      <w:r w:rsidRPr="00870BA5">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54B7" w:rsidRPr="00870BA5" w:rsidRDefault="00C854B7" w:rsidP="00AB67FA">
      <w:pPr>
        <w:rPr>
          <w:rFonts w:cs="Arial"/>
          <w:sz w:val="24"/>
          <w:szCs w:val="24"/>
        </w:rPr>
      </w:pPr>
    </w:p>
    <w:p w:rsidR="001278F7" w:rsidRPr="00870BA5" w:rsidRDefault="00C854B7" w:rsidP="00AB67FA">
      <w:pPr>
        <w:rPr>
          <w:rFonts w:cs="Arial"/>
          <w:sz w:val="24"/>
          <w:szCs w:val="24"/>
        </w:rPr>
      </w:pPr>
      <w:r w:rsidRPr="00870BA5">
        <w:rPr>
          <w:noProof/>
          <w:lang w:val="en-US"/>
        </w:rPr>
        <w:drawing>
          <wp:anchor distT="0" distB="0" distL="114300" distR="114300" simplePos="0" relativeHeight="251748352" behindDoc="0" locked="0" layoutInCell="1" allowOverlap="1">
            <wp:simplePos x="0" y="0"/>
            <wp:positionH relativeFrom="column">
              <wp:posOffset>658504</wp:posOffset>
            </wp:positionH>
            <wp:positionV relativeFrom="paragraph">
              <wp:posOffset>280357</wp:posOffset>
            </wp:positionV>
            <wp:extent cx="5415903" cy="40257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0549" t="16767" r="19778"/>
                    <a:stretch/>
                  </pic:blipFill>
                  <pic:spPr bwMode="auto">
                    <a:xfrm>
                      <a:off x="0" y="0"/>
                      <a:ext cx="5415903" cy="4025735"/>
                    </a:xfrm>
                    <a:prstGeom prst="rect">
                      <a:avLst/>
                    </a:prstGeom>
                    <a:ln>
                      <a:noFill/>
                    </a:ln>
                    <a:extLst>
                      <a:ext uri="{53640926-AAD7-44D8-BBD7-CCE9431645EC}">
                        <a14:shadowObscured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Pr="00870BA5">
        <w:rPr>
          <w:rFonts w:cs="Arial"/>
          <w:sz w:val="24"/>
          <w:szCs w:val="24"/>
        </w:rPr>
        <w:t xml:space="preserve">II. </w:t>
      </w:r>
      <w:r w:rsidR="009D3256" w:rsidRPr="00870BA5">
        <w:rPr>
          <w:rFonts w:cs="Arial"/>
          <w:sz w:val="24"/>
          <w:szCs w:val="24"/>
        </w:rPr>
        <w:t>Lee el siguiente fragmento de La Eneida de Virgilio</w:t>
      </w:r>
      <w:r w:rsidRPr="00870BA5">
        <w:rPr>
          <w:rFonts w:cs="Arial"/>
          <w:sz w:val="24"/>
          <w:szCs w:val="24"/>
        </w:rPr>
        <w:t xml:space="preserve"> y luego responde:</w:t>
      </w:r>
    </w:p>
    <w:p w:rsidR="001278F7" w:rsidRPr="00870BA5" w:rsidRDefault="001278F7" w:rsidP="00AB67FA">
      <w:pPr>
        <w:rPr>
          <w:rFonts w:cs="Arial"/>
          <w:sz w:val="24"/>
          <w:szCs w:val="24"/>
        </w:rPr>
      </w:pPr>
    </w:p>
    <w:p w:rsidR="00992ADD" w:rsidRPr="00870BA5" w:rsidRDefault="00992ADD" w:rsidP="00AB67FA">
      <w:pPr>
        <w:rPr>
          <w:rFonts w:cs="Arial"/>
          <w:sz w:val="24"/>
          <w:szCs w:val="24"/>
        </w:rPr>
      </w:pPr>
    </w:p>
    <w:p w:rsidR="0022173D" w:rsidRPr="00870BA5" w:rsidRDefault="0022173D" w:rsidP="00612981">
      <w:pPr>
        <w:rPr>
          <w:rFonts w:cs="Arial"/>
          <w:sz w:val="24"/>
          <w:szCs w:val="24"/>
        </w:rPr>
      </w:pPr>
    </w:p>
    <w:p w:rsidR="009D3256" w:rsidRPr="00870BA5" w:rsidRDefault="009D3256" w:rsidP="00612981">
      <w:pPr>
        <w:rPr>
          <w:rFonts w:cs="Arial"/>
          <w:sz w:val="24"/>
          <w:szCs w:val="24"/>
        </w:rPr>
      </w:pPr>
    </w:p>
    <w:p w:rsidR="009D3256" w:rsidRPr="00870BA5" w:rsidRDefault="009D3256" w:rsidP="00612981">
      <w:pPr>
        <w:rPr>
          <w:rFonts w:cs="Arial"/>
          <w:sz w:val="24"/>
          <w:szCs w:val="24"/>
        </w:rPr>
      </w:pPr>
    </w:p>
    <w:p w:rsidR="009D3256" w:rsidRPr="00870BA5" w:rsidRDefault="009D3256" w:rsidP="00612981">
      <w:pPr>
        <w:rPr>
          <w:rFonts w:cs="Arial"/>
          <w:sz w:val="24"/>
          <w:szCs w:val="24"/>
        </w:rPr>
      </w:pPr>
    </w:p>
    <w:p w:rsidR="009D3256" w:rsidRPr="00870BA5" w:rsidRDefault="009D3256" w:rsidP="00612981">
      <w:pPr>
        <w:rPr>
          <w:rFonts w:cs="Arial"/>
          <w:sz w:val="24"/>
          <w:szCs w:val="24"/>
        </w:rPr>
      </w:pPr>
    </w:p>
    <w:p w:rsidR="009D3256" w:rsidRPr="00870BA5" w:rsidRDefault="009D3256" w:rsidP="00612981">
      <w:pPr>
        <w:rPr>
          <w:rFonts w:cs="Arial"/>
          <w:sz w:val="24"/>
          <w:szCs w:val="24"/>
        </w:rPr>
      </w:pPr>
    </w:p>
    <w:p w:rsidR="009D3256" w:rsidRPr="00870BA5" w:rsidRDefault="009D3256" w:rsidP="00612981">
      <w:pPr>
        <w:rPr>
          <w:rFonts w:cs="Arial"/>
          <w:sz w:val="24"/>
          <w:szCs w:val="24"/>
        </w:rPr>
      </w:pPr>
    </w:p>
    <w:p w:rsidR="009D3256" w:rsidRPr="00870BA5" w:rsidRDefault="009D3256" w:rsidP="00612981">
      <w:pPr>
        <w:rPr>
          <w:rFonts w:cs="Arial"/>
          <w:sz w:val="24"/>
          <w:szCs w:val="24"/>
        </w:rPr>
      </w:pPr>
    </w:p>
    <w:p w:rsidR="009D3256" w:rsidRPr="00870BA5" w:rsidRDefault="009D3256" w:rsidP="00612981">
      <w:pPr>
        <w:rPr>
          <w:rFonts w:cs="Arial"/>
          <w:sz w:val="24"/>
          <w:szCs w:val="24"/>
        </w:rPr>
      </w:pPr>
    </w:p>
    <w:p w:rsidR="009D3256" w:rsidRPr="00870BA5" w:rsidRDefault="009D3256" w:rsidP="00612981">
      <w:pPr>
        <w:rPr>
          <w:rFonts w:cs="Arial"/>
          <w:sz w:val="24"/>
          <w:szCs w:val="24"/>
        </w:rPr>
      </w:pPr>
    </w:p>
    <w:p w:rsidR="009D3256" w:rsidRPr="00870BA5" w:rsidRDefault="009D3256" w:rsidP="00612981">
      <w:pPr>
        <w:rPr>
          <w:rFonts w:cs="Arial"/>
          <w:sz w:val="24"/>
          <w:szCs w:val="24"/>
        </w:rPr>
      </w:pPr>
    </w:p>
    <w:p w:rsidR="009D3256" w:rsidRPr="00870BA5" w:rsidRDefault="00C854B7" w:rsidP="00612981">
      <w:pPr>
        <w:rPr>
          <w:rFonts w:cs="Arial"/>
          <w:sz w:val="24"/>
          <w:szCs w:val="24"/>
        </w:rPr>
      </w:pPr>
      <w:r w:rsidRPr="00870BA5">
        <w:rPr>
          <w:noProof/>
          <w:lang w:val="en-US"/>
        </w:rPr>
        <w:drawing>
          <wp:anchor distT="0" distB="0" distL="114300" distR="114300" simplePos="0" relativeHeight="251749376" behindDoc="0" locked="0" layoutInCell="1" allowOverlap="1">
            <wp:simplePos x="0" y="0"/>
            <wp:positionH relativeFrom="column">
              <wp:posOffset>1003317</wp:posOffset>
            </wp:positionH>
            <wp:positionV relativeFrom="paragraph">
              <wp:posOffset>233680</wp:posOffset>
            </wp:positionV>
            <wp:extent cx="4370120" cy="871721"/>
            <wp:effectExtent l="0" t="0" r="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7328" t="37217" r="20135" b="35617"/>
                    <a:stretch/>
                  </pic:blipFill>
                  <pic:spPr bwMode="auto">
                    <a:xfrm>
                      <a:off x="0" y="0"/>
                      <a:ext cx="4370120" cy="871721"/>
                    </a:xfrm>
                    <a:prstGeom prst="rect">
                      <a:avLst/>
                    </a:prstGeom>
                    <a:ln>
                      <a:noFill/>
                    </a:ln>
                    <a:extLst>
                      <a:ext uri="{53640926-AAD7-44D8-BBD7-CCE9431645EC}">
                        <a14:shadowObscured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9D3256" w:rsidRPr="00870BA5" w:rsidRDefault="009D3256" w:rsidP="00612981">
      <w:pPr>
        <w:rPr>
          <w:rFonts w:cs="Arial"/>
          <w:sz w:val="24"/>
          <w:szCs w:val="24"/>
        </w:rPr>
      </w:pPr>
    </w:p>
    <w:p w:rsidR="009D3256" w:rsidRPr="00870BA5" w:rsidRDefault="009D3256" w:rsidP="00612981">
      <w:pPr>
        <w:rPr>
          <w:rFonts w:cs="Arial"/>
          <w:sz w:val="24"/>
          <w:szCs w:val="24"/>
        </w:rPr>
      </w:pPr>
    </w:p>
    <w:p w:rsidR="00C854B7" w:rsidRPr="00870BA5" w:rsidRDefault="00C854B7" w:rsidP="00C854B7">
      <w:pPr>
        <w:pStyle w:val="ListParagraph"/>
        <w:numPr>
          <w:ilvl w:val="0"/>
          <w:numId w:val="16"/>
        </w:numPr>
        <w:rPr>
          <w:rFonts w:cs="Arial"/>
          <w:sz w:val="24"/>
          <w:szCs w:val="24"/>
        </w:rPr>
      </w:pPr>
      <w:r w:rsidRPr="00870BA5">
        <w:rPr>
          <w:rFonts w:cs="Arial"/>
          <w:sz w:val="24"/>
          <w:szCs w:val="24"/>
        </w:rPr>
        <w:t>Señala en el texto la parte en la que se hace referencia a la invocación a los dioses o a las musas.</w:t>
      </w:r>
    </w:p>
    <w:p w:rsidR="00C854B7" w:rsidRPr="00870BA5" w:rsidRDefault="00C854B7" w:rsidP="00C854B7">
      <w:pPr>
        <w:rPr>
          <w:rFonts w:cs="Arial"/>
          <w:sz w:val="24"/>
          <w:szCs w:val="24"/>
        </w:rPr>
      </w:pPr>
      <w:r w:rsidRPr="00870BA5">
        <w:rPr>
          <w:rFonts w:cs="Arial"/>
          <w:sz w:val="24"/>
          <w:szCs w:val="24"/>
        </w:rPr>
        <w:t>____________________________________________________________________________________________________________________________________________________________</w:t>
      </w:r>
    </w:p>
    <w:p w:rsidR="00C854B7" w:rsidRPr="00870BA5" w:rsidRDefault="00C854B7" w:rsidP="00C854B7">
      <w:pPr>
        <w:pStyle w:val="ListParagraph"/>
        <w:numPr>
          <w:ilvl w:val="0"/>
          <w:numId w:val="16"/>
        </w:numPr>
        <w:rPr>
          <w:rFonts w:cs="Arial"/>
          <w:sz w:val="24"/>
          <w:szCs w:val="24"/>
        </w:rPr>
      </w:pPr>
      <w:r w:rsidRPr="00870BA5">
        <w:rPr>
          <w:rFonts w:cs="Arial"/>
          <w:sz w:val="24"/>
          <w:szCs w:val="24"/>
        </w:rPr>
        <w:t>Señala en el texto qué hecho desencadena o motiva el desarrollo de la historia.</w:t>
      </w:r>
    </w:p>
    <w:p w:rsidR="00C854B7" w:rsidRPr="00870BA5" w:rsidRDefault="00C854B7" w:rsidP="00C854B7">
      <w:pPr>
        <w:rPr>
          <w:rFonts w:cs="Arial"/>
          <w:sz w:val="24"/>
          <w:szCs w:val="24"/>
        </w:rPr>
      </w:pPr>
      <w:r w:rsidRPr="00870BA5">
        <w:rPr>
          <w:rFonts w:cs="Arial"/>
          <w:sz w:val="24"/>
          <w:szCs w:val="24"/>
        </w:rPr>
        <w:t>____________________________________________________________________________________________________________________________________________________________</w:t>
      </w:r>
    </w:p>
    <w:p w:rsidR="00C854B7" w:rsidRPr="00870BA5" w:rsidRDefault="00C854B7" w:rsidP="00C854B7">
      <w:pPr>
        <w:pStyle w:val="ListParagraph"/>
        <w:numPr>
          <w:ilvl w:val="0"/>
          <w:numId w:val="16"/>
        </w:numPr>
        <w:rPr>
          <w:rFonts w:cs="Arial"/>
          <w:sz w:val="24"/>
          <w:szCs w:val="24"/>
        </w:rPr>
      </w:pPr>
      <w:r w:rsidRPr="00870BA5">
        <w:rPr>
          <w:rFonts w:cs="Arial"/>
          <w:sz w:val="24"/>
          <w:szCs w:val="24"/>
        </w:rPr>
        <w:t>A partir del texto identifica la trama de La Eneida. (De qué trata</w:t>
      </w:r>
      <w:r w:rsidR="005130B1" w:rsidRPr="00870BA5">
        <w:rPr>
          <w:rFonts w:cs="Arial"/>
          <w:sz w:val="24"/>
          <w:szCs w:val="24"/>
        </w:rPr>
        <w:t xml:space="preserve"> el relato)</w:t>
      </w:r>
    </w:p>
    <w:p w:rsidR="00C854B7" w:rsidRPr="00870BA5" w:rsidRDefault="005130B1" w:rsidP="00C854B7">
      <w:pPr>
        <w:rPr>
          <w:rFonts w:cs="Arial"/>
          <w:sz w:val="24"/>
          <w:szCs w:val="24"/>
        </w:rPr>
      </w:pPr>
      <w:r w:rsidRPr="00870BA5">
        <w:rPr>
          <w:rFonts w:cs="TimesNewRomanPSMT"/>
          <w:noProof/>
          <w:sz w:val="32"/>
          <w:szCs w:val="32"/>
          <w:u w:val="single"/>
          <w:lang w:val="en-US"/>
        </w:rPr>
        <w:drawing>
          <wp:anchor distT="0" distB="0" distL="114300" distR="114300" simplePos="0" relativeHeight="251713536" behindDoc="0" locked="0" layoutInCell="1" allowOverlap="1">
            <wp:simplePos x="0" y="0"/>
            <wp:positionH relativeFrom="column">
              <wp:posOffset>4338946</wp:posOffset>
            </wp:positionH>
            <wp:positionV relativeFrom="paragraph">
              <wp:posOffset>555485</wp:posOffset>
            </wp:positionV>
            <wp:extent cx="671752" cy="819398"/>
            <wp:effectExtent l="0" t="0" r="0" b="0"/>
            <wp:wrapNone/>
            <wp:docPr id="30" name="Imagen 30" descr="Resultado de imagen para lapiz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lapiz dibujo"/>
                    <pic:cNvPicPr>
                      <a:picLocks noChangeAspect="1" noChangeArrowheads="1"/>
                    </pic:cNvPicPr>
                  </pic:nvPicPr>
                  <pic:blipFill>
                    <a:blip r:embed="rId15"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752" cy="819398"/>
                    </a:xfrm>
                    <a:prstGeom prst="rect">
                      <a:avLst/>
                    </a:prstGeom>
                    <a:noFill/>
                    <a:ln>
                      <a:noFill/>
                    </a:ln>
                  </pic:spPr>
                </pic:pic>
              </a:graphicData>
            </a:graphic>
          </wp:anchor>
        </w:drawing>
      </w:r>
      <w:r w:rsidR="00C854B7" w:rsidRPr="00870BA5">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C854B7" w:rsidRPr="00870BA5" w:rsidRDefault="00C854B7" w:rsidP="00C854B7">
      <w:pPr>
        <w:rPr>
          <w:rFonts w:cs="Arial"/>
          <w:sz w:val="24"/>
          <w:szCs w:val="24"/>
        </w:rPr>
      </w:pPr>
    </w:p>
    <w:p w:rsidR="00870BA5" w:rsidRPr="00870BA5" w:rsidRDefault="00870BA5" w:rsidP="00612981">
      <w:pPr>
        <w:jc w:val="center"/>
        <w:rPr>
          <w:rFonts w:cs="Arial"/>
          <w:color w:val="000000" w:themeColor="text1"/>
          <w:sz w:val="32"/>
          <w:szCs w:val="32"/>
        </w:rPr>
      </w:pPr>
    </w:p>
    <w:p w:rsidR="00F90ABE" w:rsidRPr="00870BA5" w:rsidRDefault="00A15708" w:rsidP="00612981">
      <w:pPr>
        <w:jc w:val="center"/>
        <w:rPr>
          <w:rFonts w:cs="TimesNewRomanPSMT"/>
          <w:sz w:val="32"/>
          <w:szCs w:val="32"/>
          <w:u w:val="single"/>
        </w:rPr>
      </w:pPr>
      <w:r w:rsidRPr="00870BA5">
        <w:rPr>
          <w:rFonts w:cs="Arial"/>
          <w:color w:val="000000" w:themeColor="text1"/>
          <w:sz w:val="32"/>
          <w:szCs w:val="32"/>
        </w:rPr>
        <w:t>DESAFÍO SEMANAL</w:t>
      </w:r>
      <w:r w:rsidR="002C367A" w:rsidRPr="00870BA5">
        <w:rPr>
          <w:rFonts w:cs="TimesNewRomanPSMT"/>
          <w:sz w:val="32"/>
          <w:szCs w:val="32"/>
          <w:u w:val="single"/>
        </w:rPr>
        <w:t xml:space="preserve"> </w:t>
      </w:r>
    </w:p>
    <w:p w:rsidR="00612981" w:rsidRPr="00870BA5" w:rsidRDefault="005130B1" w:rsidP="005130B1">
      <w:pPr>
        <w:spacing w:after="0"/>
        <w:rPr>
          <w:rFonts w:cs="Arial"/>
          <w:color w:val="000000" w:themeColor="text1"/>
          <w:sz w:val="16"/>
          <w:szCs w:val="16"/>
        </w:rPr>
      </w:pPr>
      <w:r w:rsidRPr="00870BA5">
        <w:rPr>
          <w:rFonts w:cs="Arial"/>
          <w:color w:val="000000" w:themeColor="text1"/>
          <w:sz w:val="24"/>
          <w:szCs w:val="24"/>
        </w:rPr>
        <w:t>Es momento de que elabores una epopeya. Para ello, deberás considerar los siguientes pasos:</w:t>
      </w:r>
      <w:r w:rsidR="00FB07E0" w:rsidRPr="00870BA5">
        <w:rPr>
          <w:rFonts w:cs="Arial"/>
          <w:color w:val="000000" w:themeColor="text1"/>
          <w:sz w:val="24"/>
          <w:szCs w:val="24"/>
        </w:rPr>
        <w:br w:type="textWrapping" w:clear="all"/>
      </w:r>
    </w:p>
    <w:p w:rsidR="00AC3008" w:rsidRPr="00870BA5" w:rsidRDefault="005130B1" w:rsidP="00AC3008">
      <w:pPr>
        <w:rPr>
          <w:rFonts w:cs="Arial"/>
          <w:color w:val="C00000"/>
          <w:sz w:val="28"/>
          <w:szCs w:val="28"/>
        </w:rPr>
      </w:pPr>
      <w:r w:rsidRPr="00870BA5">
        <w:rPr>
          <w:rFonts w:cs="Arial"/>
          <w:color w:val="C00000"/>
          <w:sz w:val="28"/>
          <w:szCs w:val="28"/>
        </w:rPr>
        <w:t>Paso 1. Selección de personajes</w:t>
      </w:r>
    </w:p>
    <w:p w:rsidR="005130B1" w:rsidRPr="00870BA5" w:rsidRDefault="005130B1" w:rsidP="005130B1">
      <w:pPr>
        <w:rPr>
          <w:rFonts w:cs="Arial"/>
          <w:sz w:val="24"/>
          <w:szCs w:val="24"/>
        </w:rPr>
      </w:pPr>
      <w:r w:rsidRPr="00870BA5">
        <w:rPr>
          <w:noProof/>
          <w:lang w:val="en-US"/>
        </w:rPr>
        <w:drawing>
          <wp:anchor distT="0" distB="0" distL="114300" distR="114300" simplePos="0" relativeHeight="251750400" behindDoc="0" locked="0" layoutInCell="1" allowOverlap="1">
            <wp:simplePos x="0" y="0"/>
            <wp:positionH relativeFrom="column">
              <wp:posOffset>943610</wp:posOffset>
            </wp:positionH>
            <wp:positionV relativeFrom="paragraph">
              <wp:posOffset>577462</wp:posOffset>
            </wp:positionV>
            <wp:extent cx="4274185" cy="226758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4117" t="19783" r="21564" b="16168"/>
                    <a:stretch/>
                  </pic:blipFill>
                  <pic:spPr bwMode="auto">
                    <a:xfrm>
                      <a:off x="0" y="0"/>
                      <a:ext cx="4274185" cy="2267585"/>
                    </a:xfrm>
                    <a:prstGeom prst="rect">
                      <a:avLst/>
                    </a:prstGeom>
                    <a:ln>
                      <a:noFill/>
                    </a:ln>
                    <a:extLst>
                      <a:ext uri="{53640926-AAD7-44D8-BBD7-CCE9431645EC}">
                        <a14:shadowObscured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Pr="00870BA5">
        <w:rPr>
          <w:rFonts w:cs="Arial"/>
          <w:sz w:val="24"/>
          <w:szCs w:val="24"/>
        </w:rPr>
        <w:t>Decide cuál será el protagonista de tu epopeya, y con quiénes van a interactuar, inventa sus nombres. Es importante que consideres el contexto en que deberá desarrollarse la historia según el personaje seleccionado.</w:t>
      </w:r>
    </w:p>
    <w:p w:rsidR="005130B1" w:rsidRPr="00870BA5" w:rsidRDefault="005130B1" w:rsidP="005130B1">
      <w:pPr>
        <w:rPr>
          <w:rFonts w:cs="Arial"/>
          <w:sz w:val="24"/>
          <w:szCs w:val="24"/>
        </w:rPr>
      </w:pPr>
    </w:p>
    <w:p w:rsidR="00AC3008" w:rsidRPr="00870BA5" w:rsidRDefault="00AC3008" w:rsidP="00AC3008">
      <w:pPr>
        <w:rPr>
          <w:rFonts w:cs="Arial"/>
          <w:sz w:val="24"/>
          <w:szCs w:val="24"/>
        </w:rPr>
      </w:pPr>
    </w:p>
    <w:p w:rsidR="00B038BD" w:rsidRPr="00870BA5" w:rsidRDefault="00B038BD" w:rsidP="00AC3008">
      <w:pPr>
        <w:tabs>
          <w:tab w:val="left" w:pos="9480"/>
        </w:tabs>
        <w:rPr>
          <w:rFonts w:cs="Arial"/>
          <w:sz w:val="24"/>
          <w:szCs w:val="24"/>
        </w:rPr>
      </w:pPr>
    </w:p>
    <w:p w:rsidR="00B038BD" w:rsidRPr="00870BA5" w:rsidRDefault="00B038BD" w:rsidP="00AC3008">
      <w:pPr>
        <w:tabs>
          <w:tab w:val="left" w:pos="9480"/>
        </w:tabs>
        <w:rPr>
          <w:rFonts w:cs="Arial"/>
          <w:sz w:val="24"/>
          <w:szCs w:val="24"/>
        </w:rPr>
      </w:pPr>
    </w:p>
    <w:p w:rsidR="00FB07E0" w:rsidRPr="00870BA5" w:rsidRDefault="00FB07E0" w:rsidP="00AC3008">
      <w:pPr>
        <w:tabs>
          <w:tab w:val="left" w:pos="9480"/>
        </w:tabs>
        <w:rPr>
          <w:rFonts w:cs="Arial"/>
          <w:sz w:val="24"/>
          <w:szCs w:val="24"/>
        </w:rPr>
      </w:pPr>
    </w:p>
    <w:p w:rsidR="00FB07E0" w:rsidRPr="00870BA5" w:rsidRDefault="00FB07E0" w:rsidP="00AC3008">
      <w:pPr>
        <w:tabs>
          <w:tab w:val="left" w:pos="9480"/>
        </w:tabs>
        <w:rPr>
          <w:rFonts w:cs="Arial"/>
          <w:sz w:val="24"/>
          <w:szCs w:val="24"/>
        </w:rPr>
      </w:pPr>
    </w:p>
    <w:p w:rsidR="00FB07E0" w:rsidRPr="00870BA5" w:rsidRDefault="00FB07E0" w:rsidP="00AC3008">
      <w:pPr>
        <w:tabs>
          <w:tab w:val="left" w:pos="9480"/>
        </w:tabs>
        <w:rPr>
          <w:rFonts w:cs="Arial"/>
          <w:sz w:val="24"/>
          <w:szCs w:val="24"/>
        </w:rPr>
      </w:pPr>
    </w:p>
    <w:p w:rsidR="005130B1" w:rsidRPr="00870BA5" w:rsidRDefault="005130B1" w:rsidP="00AC3008">
      <w:pPr>
        <w:tabs>
          <w:tab w:val="left" w:pos="9480"/>
        </w:tabs>
        <w:rPr>
          <w:rFonts w:cs="Arial"/>
          <w:sz w:val="16"/>
          <w:szCs w:val="16"/>
        </w:rPr>
      </w:pPr>
    </w:p>
    <w:p w:rsidR="00FB07E0" w:rsidRPr="00870BA5" w:rsidRDefault="005130B1" w:rsidP="00AC3008">
      <w:pPr>
        <w:tabs>
          <w:tab w:val="left" w:pos="9480"/>
        </w:tabs>
        <w:rPr>
          <w:rFonts w:cs="Arial"/>
          <w:color w:val="C00000"/>
          <w:sz w:val="28"/>
          <w:szCs w:val="28"/>
        </w:rPr>
      </w:pPr>
      <w:r w:rsidRPr="00870BA5">
        <w:rPr>
          <w:noProof/>
          <w:color w:val="C00000"/>
          <w:lang w:val="en-US"/>
        </w:rPr>
        <w:drawing>
          <wp:anchor distT="0" distB="0" distL="114300" distR="114300" simplePos="0" relativeHeight="251751424" behindDoc="0" locked="0" layoutInCell="1" allowOverlap="1">
            <wp:simplePos x="0" y="0"/>
            <wp:positionH relativeFrom="column">
              <wp:posOffset>1616537</wp:posOffset>
            </wp:positionH>
            <wp:positionV relativeFrom="paragraph">
              <wp:posOffset>221785</wp:posOffset>
            </wp:positionV>
            <wp:extent cx="2865508" cy="2507785"/>
            <wp:effectExtent l="0" t="0" r="0" b="698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4484" t="16094" r="24423"/>
                    <a:stretch/>
                  </pic:blipFill>
                  <pic:spPr bwMode="auto">
                    <a:xfrm>
                      <a:off x="0" y="0"/>
                      <a:ext cx="2865508" cy="2507785"/>
                    </a:xfrm>
                    <a:prstGeom prst="rect">
                      <a:avLst/>
                    </a:prstGeom>
                    <a:ln>
                      <a:noFill/>
                    </a:ln>
                    <a:extLst>
                      <a:ext uri="{53640926-AAD7-44D8-BBD7-CCE9431645EC}">
                        <a14:shadowObscured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Pr="00870BA5">
        <w:rPr>
          <w:rFonts w:cs="Arial"/>
          <w:color w:val="C00000"/>
          <w:sz w:val="28"/>
          <w:szCs w:val="28"/>
        </w:rPr>
        <w:t>Paso 2. Selección de la virtud a destacar</w:t>
      </w:r>
    </w:p>
    <w:p w:rsidR="005130B1" w:rsidRPr="00870BA5" w:rsidRDefault="005130B1" w:rsidP="00AC3008">
      <w:pPr>
        <w:tabs>
          <w:tab w:val="left" w:pos="9480"/>
        </w:tabs>
        <w:rPr>
          <w:rFonts w:cs="Arial"/>
          <w:sz w:val="28"/>
          <w:szCs w:val="28"/>
        </w:rPr>
      </w:pPr>
    </w:p>
    <w:p w:rsidR="00FB07E0" w:rsidRPr="00870BA5" w:rsidRDefault="00FB07E0" w:rsidP="00AC3008">
      <w:pPr>
        <w:tabs>
          <w:tab w:val="left" w:pos="9480"/>
        </w:tabs>
        <w:rPr>
          <w:rFonts w:cs="Arial"/>
          <w:sz w:val="24"/>
          <w:szCs w:val="24"/>
        </w:rPr>
      </w:pPr>
    </w:p>
    <w:p w:rsidR="00FB07E0" w:rsidRPr="00870BA5" w:rsidRDefault="00FB07E0" w:rsidP="00AC3008">
      <w:pPr>
        <w:tabs>
          <w:tab w:val="left" w:pos="9480"/>
        </w:tabs>
        <w:rPr>
          <w:rFonts w:cs="Arial"/>
          <w:sz w:val="24"/>
          <w:szCs w:val="24"/>
        </w:rPr>
      </w:pPr>
    </w:p>
    <w:p w:rsidR="005130B1" w:rsidRPr="00870BA5" w:rsidRDefault="005130B1" w:rsidP="00AC3008">
      <w:pPr>
        <w:tabs>
          <w:tab w:val="left" w:pos="9480"/>
        </w:tabs>
        <w:rPr>
          <w:rFonts w:cs="Arial"/>
          <w:sz w:val="24"/>
          <w:szCs w:val="24"/>
        </w:rPr>
      </w:pPr>
    </w:p>
    <w:p w:rsidR="005130B1" w:rsidRPr="00870BA5" w:rsidRDefault="005130B1" w:rsidP="00AC3008">
      <w:pPr>
        <w:tabs>
          <w:tab w:val="left" w:pos="9480"/>
        </w:tabs>
        <w:rPr>
          <w:rFonts w:cs="Arial"/>
          <w:sz w:val="24"/>
          <w:szCs w:val="24"/>
        </w:rPr>
      </w:pPr>
    </w:p>
    <w:p w:rsidR="009645FA" w:rsidRPr="00870BA5" w:rsidRDefault="009645FA" w:rsidP="00AC3008">
      <w:pPr>
        <w:tabs>
          <w:tab w:val="left" w:pos="9480"/>
        </w:tabs>
        <w:rPr>
          <w:rFonts w:cs="Arial"/>
          <w:sz w:val="24"/>
          <w:szCs w:val="24"/>
        </w:rPr>
      </w:pPr>
    </w:p>
    <w:p w:rsidR="009645FA" w:rsidRPr="00870BA5" w:rsidRDefault="009645FA" w:rsidP="00AC3008">
      <w:pPr>
        <w:tabs>
          <w:tab w:val="left" w:pos="9480"/>
        </w:tabs>
        <w:rPr>
          <w:rFonts w:cs="Arial"/>
          <w:sz w:val="24"/>
          <w:szCs w:val="24"/>
        </w:rPr>
      </w:pPr>
    </w:p>
    <w:p w:rsidR="00870BA5" w:rsidRPr="00870BA5" w:rsidRDefault="00CF3B72" w:rsidP="00870BA5">
      <w:pPr>
        <w:tabs>
          <w:tab w:val="left" w:pos="5966"/>
        </w:tabs>
        <w:rPr>
          <w:rFonts w:cs="Arial"/>
          <w:b/>
          <w:sz w:val="24"/>
          <w:szCs w:val="24"/>
        </w:rPr>
      </w:pPr>
      <w:r w:rsidRPr="00870BA5">
        <w:rPr>
          <w:rFonts w:cs="Arial"/>
          <w:b/>
          <w:sz w:val="24"/>
          <w:szCs w:val="24"/>
        </w:rPr>
        <w:t xml:space="preserve">Escribo </w:t>
      </w:r>
      <w:r w:rsidR="00870BA5" w:rsidRPr="00870BA5">
        <w:rPr>
          <w:rFonts w:cs="Arial"/>
          <w:b/>
          <w:sz w:val="24"/>
          <w:szCs w:val="24"/>
        </w:rPr>
        <w:t xml:space="preserve">aquí mi epopeya </w:t>
      </w:r>
    </w:p>
    <w:p w:rsidR="002F403F" w:rsidRPr="00870BA5" w:rsidRDefault="002F403F" w:rsidP="00870BA5">
      <w:pPr>
        <w:tabs>
          <w:tab w:val="left" w:pos="5966"/>
        </w:tabs>
        <w:rPr>
          <w:rFonts w:cs="Arial"/>
          <w:b/>
          <w:sz w:val="24"/>
          <w:szCs w:val="24"/>
        </w:rPr>
      </w:pPr>
    </w:p>
    <w:p w:rsidR="00CF3B72" w:rsidRPr="00870BA5" w:rsidRDefault="006231A9" w:rsidP="00CF3B72">
      <w:pPr>
        <w:tabs>
          <w:tab w:val="left" w:pos="5966"/>
        </w:tabs>
        <w:jc w:val="center"/>
        <w:rPr>
          <w:rFonts w:cs="Arial"/>
          <w:b/>
          <w:sz w:val="24"/>
          <w:szCs w:val="24"/>
        </w:rPr>
      </w:pPr>
      <w:r w:rsidRPr="006231A9">
        <w:rPr>
          <w:rFonts w:cs="Arial"/>
          <w:noProof/>
          <w:sz w:val="24"/>
          <w:szCs w:val="24"/>
          <w:lang w:eastAsia="es-CL"/>
        </w:rPr>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42" o:spid="_x0000_s1042" type="#_x0000_t97" style="position:absolute;left:0;text-align:left;margin-left:-16.5pt;margin-top:20.2pt;width:555pt;height:6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" fillcolor="white [3201]" strokecolor="black [3200]" strokeweight="1pt">
            <v:stroke joinstyle="miter"/>
            <v:textbox style="mso-next-textbox:#Pergamino vertical 42">
              <w:txbxContent>
                <w:p w:rsidR="00886C6F" w:rsidRPr="00886C6F" w:rsidRDefault="00886C6F">
                  <w:pPr>
                    <w:rPr>
                      <w:lang w:val="es-ES_tradnl"/>
                    </w:rPr>
                  </w:pPr>
                </w:p>
              </w:txbxContent>
            </v:textbox>
          </v:shape>
        </w:pict>
      </w:r>
    </w:p>
    <w:p w:rsidR="00CF3B72" w:rsidRPr="00870BA5" w:rsidRDefault="00CF3B72" w:rsidP="00CF3B72">
      <w:pPr>
        <w:tabs>
          <w:tab w:val="left" w:pos="5966"/>
        </w:tabs>
        <w:jc w:val="cente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D66A48" w:rsidRPr="00870BA5" w:rsidRDefault="00D66A48" w:rsidP="002F403F">
      <w:pPr>
        <w:rPr>
          <w:rFonts w:cs="Arial"/>
          <w:sz w:val="24"/>
          <w:szCs w:val="24"/>
        </w:rPr>
      </w:pPr>
    </w:p>
    <w:p w:rsidR="00D66A48" w:rsidRPr="00870BA5" w:rsidRDefault="00D66A48" w:rsidP="002F403F">
      <w:pPr>
        <w:rPr>
          <w:rFonts w:cs="Arial"/>
          <w:sz w:val="24"/>
          <w:szCs w:val="24"/>
        </w:rPr>
      </w:pPr>
    </w:p>
    <w:p w:rsidR="00D66A48" w:rsidRPr="00870BA5" w:rsidRDefault="00D66A48" w:rsidP="002F403F">
      <w:pPr>
        <w:rPr>
          <w:rFonts w:cs="Arial"/>
          <w:sz w:val="24"/>
          <w:szCs w:val="24"/>
        </w:rPr>
      </w:pPr>
    </w:p>
    <w:p w:rsidR="00D66A48" w:rsidRPr="00870BA5" w:rsidRDefault="00D66A48" w:rsidP="002F403F">
      <w:pPr>
        <w:rPr>
          <w:rFonts w:cs="Arial"/>
          <w:sz w:val="24"/>
          <w:szCs w:val="24"/>
        </w:rPr>
      </w:pPr>
      <w:bookmarkStart w:id="0" w:name="_GoBack"/>
      <w:bookmarkEnd w:id="0"/>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CF3B72" w:rsidRPr="00870BA5" w:rsidRDefault="00CF3B72" w:rsidP="002F403F">
      <w:pPr>
        <w:rPr>
          <w:rFonts w:cs="Arial"/>
          <w:sz w:val="24"/>
          <w:szCs w:val="24"/>
        </w:rPr>
      </w:pPr>
    </w:p>
    <w:p w:rsidR="00CF3B72" w:rsidRPr="00870BA5" w:rsidRDefault="00CF3B72" w:rsidP="002F403F">
      <w:pPr>
        <w:rPr>
          <w:rFonts w:cs="Arial"/>
          <w:sz w:val="24"/>
          <w:szCs w:val="24"/>
        </w:rPr>
      </w:pPr>
    </w:p>
    <w:p w:rsidR="002F403F" w:rsidRPr="00870BA5" w:rsidRDefault="002F403F" w:rsidP="002F403F">
      <w:pPr>
        <w:jc w:val="right"/>
        <w:rPr>
          <w:rFonts w:cs="Arial"/>
          <w:sz w:val="24"/>
          <w:szCs w:val="24"/>
        </w:rPr>
      </w:pPr>
    </w:p>
    <w:p w:rsidR="002F403F" w:rsidRPr="00870BA5" w:rsidRDefault="002F403F" w:rsidP="002F403F">
      <w:pPr>
        <w:tabs>
          <w:tab w:val="left" w:pos="6739"/>
        </w:tabs>
        <w:spacing w:after="0" w:line="240" w:lineRule="auto"/>
        <w:jc w:val="center"/>
        <w:rPr>
          <w:b/>
          <w:color w:val="002060"/>
          <w:sz w:val="32"/>
          <w:szCs w:val="32"/>
        </w:rPr>
      </w:pPr>
      <w:r w:rsidRPr="00870BA5">
        <w:rPr>
          <w:b/>
          <w:color w:val="002060"/>
          <w:sz w:val="32"/>
          <w:szCs w:val="32"/>
        </w:rPr>
        <w:t>¡MUY BIEN!</w:t>
      </w:r>
    </w:p>
    <w:p w:rsidR="002F403F" w:rsidRPr="00870BA5" w:rsidRDefault="002F403F" w:rsidP="002F403F">
      <w:pPr>
        <w:tabs>
          <w:tab w:val="left" w:pos="6739"/>
        </w:tabs>
        <w:spacing w:after="0" w:line="240" w:lineRule="auto"/>
        <w:jc w:val="center"/>
        <w:rPr>
          <w:sz w:val="32"/>
          <w:szCs w:val="32"/>
        </w:rPr>
      </w:pPr>
      <w:r w:rsidRPr="00870BA5">
        <w:rPr>
          <w:b/>
          <w:color w:val="002060"/>
          <w:sz w:val="32"/>
          <w:szCs w:val="32"/>
        </w:rPr>
        <w:t>AHORA EVALÚA TU TRABAJO</w:t>
      </w:r>
    </w:p>
    <w:p w:rsidR="002F403F" w:rsidRPr="00870BA5" w:rsidRDefault="002F403F" w:rsidP="002F403F">
      <w:pPr>
        <w:tabs>
          <w:tab w:val="left" w:pos="3855"/>
        </w:tabs>
        <w:jc w:val="center"/>
      </w:pPr>
      <w:r w:rsidRPr="00870BA5">
        <w:rPr>
          <w:noProof/>
          <w:lang w:val="en-US"/>
        </w:rPr>
        <w:drawing>
          <wp:anchor distT="0" distB="0" distL="114300" distR="114300" simplePos="0" relativeHeight="251695104" behindDoc="0" locked="0" layoutInCell="1" allowOverlap="1">
            <wp:simplePos x="0" y="0"/>
            <wp:positionH relativeFrom="column">
              <wp:posOffset>228600</wp:posOffset>
            </wp:positionH>
            <wp:positionV relativeFrom="paragraph">
              <wp:posOffset>156210</wp:posOffset>
            </wp:positionV>
            <wp:extent cx="1104900" cy="952500"/>
            <wp:effectExtent l="25400" t="0" r="0" b="0"/>
            <wp:wrapNone/>
            <wp:docPr id="15" name="Imagen 15" descr="Resultado de imagen para CARA SONR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ARA SONRIENTE"/>
                    <pic:cNvPicPr>
                      <a:picLocks noChangeAspect="1" noChangeArrowheads="1"/>
                    </pic:cNvPicPr>
                  </pic:nvPicPr>
                  <pic:blipFill>
                    <a:blip r:embed="rId18"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952500"/>
                    </a:xfrm>
                    <a:prstGeom prst="rect">
                      <a:avLst/>
                    </a:prstGeom>
                    <a:noFill/>
                    <a:ln>
                      <a:noFill/>
                    </a:ln>
                  </pic:spPr>
                </pic:pic>
              </a:graphicData>
            </a:graphic>
          </wp:anchor>
        </w:drawing>
      </w:r>
    </w:p>
    <w:p w:rsidR="002F403F" w:rsidRPr="00870BA5" w:rsidRDefault="002F403F" w:rsidP="002F403F">
      <w:pPr>
        <w:tabs>
          <w:tab w:val="left" w:pos="3855"/>
        </w:tabs>
        <w:jc w:val="center"/>
      </w:pPr>
    </w:p>
    <w:tbl>
      <w:tblPr>
        <w:tblpPr w:leftFromText="141" w:rightFromText="141" w:vertAnchor="page" w:horzAnchor="page" w:tblpX="4875" w:tblpY="29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709"/>
        <w:gridCol w:w="788"/>
        <w:gridCol w:w="788"/>
      </w:tblGrid>
      <w:tr w:rsidR="00D161FE" w:rsidRPr="00870BA5">
        <w:tc>
          <w:tcPr>
            <w:tcW w:w="3539" w:type="dxa"/>
            <w:vMerge w:val="restart"/>
            <w:shd w:val="clear" w:color="auto" w:fill="FFF2CC" w:themeFill="accent4" w:themeFillTint="33"/>
          </w:tcPr>
          <w:p w:rsidR="00D161FE" w:rsidRPr="00870BA5" w:rsidRDefault="00D161FE" w:rsidP="00D161FE">
            <w:pPr>
              <w:spacing w:after="0" w:line="240" w:lineRule="auto"/>
              <w:jc w:val="center"/>
              <w:rPr>
                <w:rFonts w:eastAsia="Calibri"/>
              </w:rPr>
            </w:pPr>
          </w:p>
          <w:p w:rsidR="00D161FE" w:rsidRPr="00870BA5" w:rsidRDefault="00D161FE" w:rsidP="00D161FE">
            <w:pPr>
              <w:spacing w:after="0" w:line="240" w:lineRule="auto"/>
              <w:jc w:val="center"/>
              <w:rPr>
                <w:rFonts w:eastAsia="Calibri"/>
                <w:b/>
              </w:rPr>
            </w:pPr>
            <w:r w:rsidRPr="00870BA5">
              <w:rPr>
                <w:rFonts w:eastAsia="Calibri"/>
                <w:b/>
              </w:rPr>
              <w:t>INDICADORES</w:t>
            </w:r>
          </w:p>
        </w:tc>
        <w:tc>
          <w:tcPr>
            <w:tcW w:w="2285" w:type="dxa"/>
            <w:gridSpan w:val="3"/>
            <w:shd w:val="clear" w:color="auto" w:fill="D9E2F3" w:themeFill="accent5" w:themeFillTint="33"/>
          </w:tcPr>
          <w:p w:rsidR="00D161FE" w:rsidRPr="00870BA5" w:rsidRDefault="00D161FE" w:rsidP="00D161FE">
            <w:pPr>
              <w:spacing w:after="0" w:line="240" w:lineRule="auto"/>
              <w:jc w:val="center"/>
              <w:rPr>
                <w:rFonts w:eastAsia="Calibri"/>
              </w:rPr>
            </w:pPr>
            <w:r w:rsidRPr="00870BA5">
              <w:rPr>
                <w:rFonts w:eastAsia="Calibri"/>
              </w:rPr>
              <w:t>Niveles de logro</w:t>
            </w:r>
          </w:p>
        </w:tc>
      </w:tr>
      <w:tr w:rsidR="00D161FE" w:rsidRPr="00870BA5">
        <w:tc>
          <w:tcPr>
            <w:tcW w:w="3539" w:type="dxa"/>
            <w:vMerge/>
            <w:shd w:val="clear" w:color="auto" w:fill="FFF2CC" w:themeFill="accent4" w:themeFillTint="33"/>
          </w:tcPr>
          <w:p w:rsidR="00D161FE" w:rsidRPr="00870BA5" w:rsidRDefault="00D161FE" w:rsidP="00D161FE">
            <w:pPr>
              <w:spacing w:after="0" w:line="240" w:lineRule="auto"/>
              <w:jc w:val="center"/>
              <w:rPr>
                <w:rFonts w:eastAsia="Calibri"/>
              </w:rPr>
            </w:pPr>
          </w:p>
        </w:tc>
        <w:tc>
          <w:tcPr>
            <w:tcW w:w="709" w:type="dxa"/>
            <w:shd w:val="clear" w:color="auto" w:fill="D9E2F3" w:themeFill="accent5" w:themeFillTint="33"/>
          </w:tcPr>
          <w:p w:rsidR="00D161FE" w:rsidRPr="00870BA5" w:rsidRDefault="00D161FE" w:rsidP="00D161FE">
            <w:pPr>
              <w:spacing w:after="0" w:line="240" w:lineRule="auto"/>
              <w:jc w:val="center"/>
              <w:rPr>
                <w:rFonts w:eastAsia="Calibri"/>
                <w:b/>
              </w:rPr>
            </w:pPr>
            <w:r w:rsidRPr="00870BA5">
              <w:rPr>
                <w:rFonts w:eastAsia="Calibri"/>
                <w:b/>
              </w:rPr>
              <w:t>L</w:t>
            </w:r>
            <w:r w:rsidR="005A3810" w:rsidRPr="00870BA5">
              <w:rPr>
                <w:rFonts w:eastAsia="Calibri"/>
                <w:b/>
              </w:rPr>
              <w:t xml:space="preserve"> 3 </w:t>
            </w:r>
          </w:p>
        </w:tc>
        <w:tc>
          <w:tcPr>
            <w:tcW w:w="788" w:type="dxa"/>
            <w:shd w:val="clear" w:color="auto" w:fill="D9E2F3" w:themeFill="accent5" w:themeFillTint="33"/>
          </w:tcPr>
          <w:p w:rsidR="00D161FE" w:rsidRPr="00870BA5" w:rsidRDefault="00D161FE" w:rsidP="00D161FE">
            <w:pPr>
              <w:spacing w:after="0" w:line="240" w:lineRule="auto"/>
              <w:jc w:val="center"/>
              <w:rPr>
                <w:rFonts w:eastAsia="Calibri"/>
                <w:b/>
              </w:rPr>
            </w:pPr>
            <w:r w:rsidRPr="00870BA5">
              <w:rPr>
                <w:rFonts w:eastAsia="Calibri"/>
                <w:b/>
              </w:rPr>
              <w:t>ML</w:t>
            </w:r>
            <w:r w:rsidR="005A3810" w:rsidRPr="00870BA5">
              <w:rPr>
                <w:rFonts w:eastAsia="Calibri"/>
                <w:b/>
              </w:rPr>
              <w:t xml:space="preserve"> 2</w:t>
            </w:r>
          </w:p>
        </w:tc>
        <w:tc>
          <w:tcPr>
            <w:tcW w:w="788" w:type="dxa"/>
            <w:shd w:val="clear" w:color="auto" w:fill="D9E2F3" w:themeFill="accent5" w:themeFillTint="33"/>
          </w:tcPr>
          <w:p w:rsidR="00D161FE" w:rsidRPr="00870BA5" w:rsidRDefault="00D161FE" w:rsidP="00D161FE">
            <w:pPr>
              <w:spacing w:after="0" w:line="240" w:lineRule="auto"/>
              <w:jc w:val="center"/>
              <w:rPr>
                <w:rFonts w:eastAsia="Calibri"/>
                <w:b/>
              </w:rPr>
            </w:pPr>
            <w:r w:rsidRPr="00870BA5">
              <w:rPr>
                <w:rFonts w:eastAsia="Calibri"/>
                <w:b/>
              </w:rPr>
              <w:t>PL</w:t>
            </w:r>
            <w:r w:rsidR="005A3810" w:rsidRPr="00870BA5">
              <w:rPr>
                <w:rFonts w:eastAsia="Calibri"/>
                <w:b/>
              </w:rPr>
              <w:t xml:space="preserve"> 1 </w:t>
            </w:r>
          </w:p>
        </w:tc>
      </w:tr>
      <w:tr w:rsidR="00D161FE" w:rsidRPr="00870BA5">
        <w:trPr>
          <w:trHeight w:val="424"/>
        </w:trPr>
        <w:tc>
          <w:tcPr>
            <w:tcW w:w="3539" w:type="dxa"/>
            <w:shd w:val="clear" w:color="auto" w:fill="auto"/>
          </w:tcPr>
          <w:p w:rsidR="00D161FE" w:rsidRPr="00870BA5" w:rsidRDefault="008B2D82" w:rsidP="00D161FE">
            <w:pPr>
              <w:spacing w:after="0" w:line="240" w:lineRule="auto"/>
              <w:rPr>
                <w:rFonts w:cs="Arial"/>
              </w:rPr>
            </w:pPr>
            <w:r w:rsidRPr="00870BA5">
              <w:rPr>
                <w:rFonts w:cs="Arial"/>
              </w:rPr>
              <w:t xml:space="preserve">Leí los </w:t>
            </w:r>
            <w:r w:rsidR="00D161FE" w:rsidRPr="00870BA5">
              <w:rPr>
                <w:rFonts w:cs="Arial"/>
              </w:rPr>
              <w:t>texto</w:t>
            </w:r>
            <w:r w:rsidRPr="00870BA5">
              <w:rPr>
                <w:rFonts w:cs="Arial"/>
              </w:rPr>
              <w:t>s atentamente</w:t>
            </w:r>
            <w:r w:rsidR="00D161FE" w:rsidRPr="00870BA5">
              <w:rPr>
                <w:rFonts w:cs="Arial"/>
              </w:rPr>
              <w:t>.</w:t>
            </w:r>
          </w:p>
          <w:p w:rsidR="00D161FE" w:rsidRPr="00870BA5" w:rsidRDefault="00D161FE" w:rsidP="00D161FE">
            <w:pPr>
              <w:spacing w:after="0" w:line="240" w:lineRule="auto"/>
              <w:rPr>
                <w:rFonts w:cs="Arial"/>
              </w:rPr>
            </w:pPr>
          </w:p>
        </w:tc>
        <w:tc>
          <w:tcPr>
            <w:tcW w:w="709" w:type="dxa"/>
            <w:shd w:val="clear" w:color="auto" w:fill="auto"/>
          </w:tcPr>
          <w:p w:rsidR="00D161FE" w:rsidRPr="00870BA5" w:rsidRDefault="00D161FE" w:rsidP="00D161FE">
            <w:pPr>
              <w:spacing w:after="0" w:line="240" w:lineRule="auto"/>
              <w:jc w:val="center"/>
              <w:rPr>
                <w:rFonts w:eastAsia="Calibri"/>
              </w:rPr>
            </w:pPr>
            <w:r w:rsidRPr="00870BA5">
              <w:rPr>
                <w:rFonts w:eastAsia="Calibri"/>
              </w:rPr>
              <w:object w:dxaOrig="3375"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pt;height:23pt" o:ole="">
                  <v:imagedata r:id="rId19" o:title=""/>
                </v:shape>
                <o:OLEObject Type="Embed" ProgID="PBrush" ShapeID="_x0000_i1025" DrawAspect="Content" ObjectID="_1522588685" r:id="rId20"/>
              </w:object>
            </w:r>
          </w:p>
        </w:tc>
        <w:tc>
          <w:tcPr>
            <w:tcW w:w="788" w:type="dxa"/>
          </w:tcPr>
          <w:p w:rsidR="00D161FE" w:rsidRPr="00870BA5" w:rsidRDefault="00D161FE" w:rsidP="00D161FE">
            <w:pPr>
              <w:spacing w:after="0" w:line="240" w:lineRule="auto"/>
              <w:rPr>
                <w:rFonts w:eastAsia="Calibri"/>
                <w:noProof/>
              </w:rPr>
            </w:pPr>
            <w:r w:rsidRPr="00870BA5">
              <w:rPr>
                <w:rFonts w:eastAsia="Calibri"/>
                <w:noProof/>
                <w:lang w:val="en-US"/>
              </w:rPr>
              <w:drawing>
                <wp:inline distT="0" distB="0" distL="0" distR="0">
                  <wp:extent cx="361950" cy="3619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61950"/>
                          </a:xfrm>
                          <a:prstGeom prst="rect">
                            <a:avLst/>
                          </a:prstGeom>
                          <a:noFill/>
                        </pic:spPr>
                      </pic:pic>
                    </a:graphicData>
                  </a:graphic>
                </wp:inline>
              </w:drawing>
            </w:r>
          </w:p>
        </w:tc>
        <w:tc>
          <w:tcPr>
            <w:tcW w:w="788" w:type="dxa"/>
            <w:shd w:val="clear" w:color="auto" w:fill="auto"/>
          </w:tcPr>
          <w:p w:rsidR="00D161FE" w:rsidRPr="00870BA5" w:rsidRDefault="00D161FE" w:rsidP="00D161FE">
            <w:pPr>
              <w:spacing w:after="0" w:line="240" w:lineRule="auto"/>
              <w:rPr>
                <w:rFonts w:eastAsia="Calibri"/>
              </w:rPr>
            </w:pPr>
            <w:r w:rsidRPr="00870BA5">
              <w:rPr>
                <w:rFonts w:eastAsia="Calibri"/>
              </w:rPr>
              <w:object w:dxaOrig="2205" w:dyaOrig="2235">
                <v:shape id="_x0000_i1026" type="#_x0000_t75" style="width:22pt;height:23pt" o:ole="">
                  <v:imagedata r:id="rId22" o:title=""/>
                </v:shape>
                <o:OLEObject Type="Embed" ProgID="PBrush" ShapeID="_x0000_i1026" DrawAspect="Content" ObjectID="_1522588686" r:id="rId23"/>
              </w:object>
            </w:r>
          </w:p>
        </w:tc>
      </w:tr>
      <w:tr w:rsidR="00D161FE" w:rsidRPr="00870BA5">
        <w:trPr>
          <w:trHeight w:val="169"/>
        </w:trPr>
        <w:tc>
          <w:tcPr>
            <w:tcW w:w="3539" w:type="dxa"/>
            <w:shd w:val="clear" w:color="auto" w:fill="auto"/>
          </w:tcPr>
          <w:p w:rsidR="00D161FE" w:rsidRPr="00870BA5" w:rsidRDefault="00FB07E0" w:rsidP="00FB07E0">
            <w:pPr>
              <w:spacing w:after="0" w:line="240" w:lineRule="auto"/>
              <w:rPr>
                <w:rFonts w:cs="Arial"/>
              </w:rPr>
            </w:pPr>
            <w:r w:rsidRPr="00870BA5">
              <w:rPr>
                <w:rFonts w:eastAsia="Calibri"/>
              </w:rPr>
              <w:t>Respondí las preguntas planteadas.</w:t>
            </w:r>
          </w:p>
        </w:tc>
        <w:tc>
          <w:tcPr>
            <w:tcW w:w="709" w:type="dxa"/>
            <w:shd w:val="clear" w:color="auto" w:fill="auto"/>
          </w:tcPr>
          <w:p w:rsidR="00D161FE" w:rsidRPr="00870BA5" w:rsidRDefault="00D161FE" w:rsidP="00D161FE">
            <w:pPr>
              <w:spacing w:after="0" w:line="240" w:lineRule="auto"/>
              <w:rPr>
                <w:rFonts w:eastAsia="Calibri"/>
                <w:noProof/>
                <w:lang w:val="es-ES" w:eastAsia="es-ES"/>
              </w:rPr>
            </w:pPr>
            <w:r w:rsidRPr="00870BA5">
              <w:rPr>
                <w:rFonts w:eastAsia="Calibri"/>
                <w:noProof/>
                <w:lang w:eastAsia="es-ES"/>
              </w:rPr>
              <w:object w:dxaOrig="3375" w:dyaOrig="3345">
                <v:shape id="_x0000_i1027" type="#_x0000_t75" style="width:23pt;height:23pt" o:ole="">
                  <v:imagedata r:id="rId24" o:title=""/>
                </v:shape>
                <o:OLEObject Type="Embed" ProgID="PBrush" ShapeID="_x0000_i1027" DrawAspect="Content" ObjectID="_1522588687" r:id="rId25"/>
              </w:object>
            </w:r>
          </w:p>
        </w:tc>
        <w:tc>
          <w:tcPr>
            <w:tcW w:w="788" w:type="dxa"/>
          </w:tcPr>
          <w:p w:rsidR="00D161FE" w:rsidRPr="00870BA5" w:rsidRDefault="00D161FE" w:rsidP="00D161FE">
            <w:pPr>
              <w:spacing w:after="0" w:line="240" w:lineRule="auto"/>
              <w:rPr>
                <w:rFonts w:eastAsia="Calibri"/>
                <w:noProof/>
              </w:rPr>
            </w:pPr>
            <w:r w:rsidRPr="00870BA5">
              <w:rPr>
                <w:rFonts w:eastAsia="Calibri"/>
                <w:noProof/>
                <w:lang w:val="en-US"/>
              </w:rPr>
              <w:drawing>
                <wp:inline distT="0" distB="0" distL="0" distR="0">
                  <wp:extent cx="352425" cy="3524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pic:spPr>
                      </pic:pic>
                    </a:graphicData>
                  </a:graphic>
                </wp:inline>
              </w:drawing>
            </w:r>
          </w:p>
        </w:tc>
        <w:tc>
          <w:tcPr>
            <w:tcW w:w="788" w:type="dxa"/>
            <w:shd w:val="clear" w:color="auto" w:fill="auto"/>
          </w:tcPr>
          <w:p w:rsidR="00D161FE" w:rsidRPr="00870BA5" w:rsidRDefault="00D161FE" w:rsidP="00D161FE">
            <w:pPr>
              <w:spacing w:after="0" w:line="240" w:lineRule="auto"/>
              <w:rPr>
                <w:rFonts w:eastAsia="Calibri"/>
                <w:noProof/>
                <w:lang w:val="es-ES" w:eastAsia="es-ES"/>
              </w:rPr>
            </w:pPr>
            <w:r w:rsidRPr="00870BA5">
              <w:object w:dxaOrig="2205" w:dyaOrig="2235">
                <v:shape id="_x0000_i1028" type="#_x0000_t75" style="width:22pt;height:23pt" o:ole="">
                  <v:imagedata r:id="rId26" o:title=""/>
                </v:shape>
                <o:OLEObject Type="Embed" ProgID="PBrush" ShapeID="_x0000_i1028" DrawAspect="Content" ObjectID="_1522588688" r:id="rId27"/>
              </w:object>
            </w:r>
          </w:p>
        </w:tc>
      </w:tr>
      <w:tr w:rsidR="00D161FE" w:rsidRPr="00870BA5">
        <w:tc>
          <w:tcPr>
            <w:tcW w:w="3539" w:type="dxa"/>
            <w:shd w:val="clear" w:color="auto" w:fill="auto"/>
          </w:tcPr>
          <w:p w:rsidR="00D161FE" w:rsidRPr="00870BA5" w:rsidRDefault="00FB07E0" w:rsidP="00D161FE">
            <w:pPr>
              <w:spacing w:after="0" w:line="240" w:lineRule="auto"/>
              <w:rPr>
                <w:rFonts w:eastAsia="Calibri"/>
              </w:rPr>
            </w:pPr>
            <w:r w:rsidRPr="00870BA5">
              <w:rPr>
                <w:rFonts w:eastAsia="Calibri"/>
              </w:rPr>
              <w:t>Comprendí de qué se trata</w:t>
            </w:r>
            <w:r w:rsidR="008B2D82" w:rsidRPr="00870BA5">
              <w:rPr>
                <w:rFonts w:eastAsia="Calibri"/>
              </w:rPr>
              <w:t>n los</w:t>
            </w:r>
            <w:r w:rsidRPr="00870BA5">
              <w:rPr>
                <w:rFonts w:eastAsia="Calibri"/>
              </w:rPr>
              <w:t xml:space="preserve"> relato</w:t>
            </w:r>
            <w:r w:rsidR="008B2D82" w:rsidRPr="00870BA5">
              <w:rPr>
                <w:rFonts w:eastAsia="Calibri"/>
              </w:rPr>
              <w:t>s</w:t>
            </w:r>
            <w:r w:rsidRPr="00870BA5">
              <w:rPr>
                <w:rFonts w:eastAsia="Calibri"/>
              </w:rPr>
              <w:t>.</w:t>
            </w:r>
          </w:p>
        </w:tc>
        <w:tc>
          <w:tcPr>
            <w:tcW w:w="709" w:type="dxa"/>
            <w:shd w:val="clear" w:color="auto" w:fill="auto"/>
          </w:tcPr>
          <w:p w:rsidR="00D161FE" w:rsidRPr="00870BA5" w:rsidRDefault="00D161FE" w:rsidP="00D161FE">
            <w:pPr>
              <w:spacing w:after="0" w:line="240" w:lineRule="auto"/>
              <w:rPr>
                <w:rFonts w:eastAsia="Calibri"/>
              </w:rPr>
            </w:pPr>
            <w:r w:rsidRPr="00870BA5">
              <w:rPr>
                <w:rFonts w:eastAsia="Calibri"/>
              </w:rPr>
              <w:object w:dxaOrig="3375" w:dyaOrig="3345">
                <v:shape id="_x0000_i1029" type="#_x0000_t75" style="width:23pt;height:23pt" o:ole="">
                  <v:imagedata r:id="rId28" o:title=""/>
                </v:shape>
                <o:OLEObject Type="Embed" ProgID="PBrush" ShapeID="_x0000_i1029" DrawAspect="Content" ObjectID="_1522588689" r:id="rId29"/>
              </w:object>
            </w:r>
          </w:p>
        </w:tc>
        <w:tc>
          <w:tcPr>
            <w:tcW w:w="788" w:type="dxa"/>
          </w:tcPr>
          <w:p w:rsidR="00D161FE" w:rsidRPr="00870BA5" w:rsidRDefault="00D161FE" w:rsidP="00D161FE">
            <w:pPr>
              <w:spacing w:after="0" w:line="240" w:lineRule="auto"/>
              <w:rPr>
                <w:rFonts w:eastAsia="Calibri"/>
                <w:noProof/>
              </w:rPr>
            </w:pPr>
            <w:r w:rsidRPr="00870BA5">
              <w:rPr>
                <w:rFonts w:eastAsia="Calibri"/>
                <w:noProof/>
                <w:lang w:val="en-US"/>
              </w:rPr>
              <w:drawing>
                <wp:inline distT="0" distB="0" distL="0" distR="0">
                  <wp:extent cx="352425" cy="3524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pic:spPr>
                      </pic:pic>
                    </a:graphicData>
                  </a:graphic>
                </wp:inline>
              </w:drawing>
            </w:r>
          </w:p>
        </w:tc>
        <w:tc>
          <w:tcPr>
            <w:tcW w:w="788" w:type="dxa"/>
            <w:shd w:val="clear" w:color="auto" w:fill="auto"/>
          </w:tcPr>
          <w:p w:rsidR="00D161FE" w:rsidRPr="00870BA5" w:rsidRDefault="00D161FE" w:rsidP="00D161FE">
            <w:pPr>
              <w:spacing w:after="0" w:line="240" w:lineRule="auto"/>
              <w:rPr>
                <w:rFonts w:eastAsia="Calibri"/>
              </w:rPr>
            </w:pPr>
            <w:r w:rsidRPr="00870BA5">
              <w:rPr>
                <w:rFonts w:eastAsia="Calibri"/>
              </w:rPr>
              <w:object w:dxaOrig="2205" w:dyaOrig="2235">
                <v:shape id="_x0000_i1030" type="#_x0000_t75" style="width:22pt;height:23pt" o:ole="">
                  <v:imagedata r:id="rId30" o:title=""/>
                </v:shape>
                <o:OLEObject Type="Embed" ProgID="PBrush" ShapeID="_x0000_i1030" DrawAspect="Content" ObjectID="_1522588690" r:id="rId31"/>
              </w:object>
            </w:r>
          </w:p>
        </w:tc>
      </w:tr>
      <w:tr w:rsidR="00D161FE" w:rsidRPr="00870BA5">
        <w:tc>
          <w:tcPr>
            <w:tcW w:w="3539" w:type="dxa"/>
            <w:shd w:val="clear" w:color="auto" w:fill="auto"/>
          </w:tcPr>
          <w:p w:rsidR="00D161FE" w:rsidRPr="00870BA5" w:rsidRDefault="00D161FE" w:rsidP="00D161FE">
            <w:pPr>
              <w:spacing w:after="0" w:line="240" w:lineRule="auto"/>
              <w:rPr>
                <w:rFonts w:cs="Arial"/>
              </w:rPr>
            </w:pPr>
            <w:r w:rsidRPr="00870BA5">
              <w:rPr>
                <w:rFonts w:cs="Arial"/>
              </w:rPr>
              <w:t>Desarrollé mi trabajo sin distractores como el televisor o un celular.</w:t>
            </w:r>
          </w:p>
        </w:tc>
        <w:tc>
          <w:tcPr>
            <w:tcW w:w="709" w:type="dxa"/>
            <w:shd w:val="clear" w:color="auto" w:fill="auto"/>
          </w:tcPr>
          <w:p w:rsidR="00D161FE" w:rsidRPr="00870BA5" w:rsidRDefault="00D161FE" w:rsidP="00D161FE">
            <w:pPr>
              <w:spacing w:after="0" w:line="240" w:lineRule="auto"/>
              <w:rPr>
                <w:rFonts w:eastAsia="Calibri"/>
              </w:rPr>
            </w:pPr>
            <w:r w:rsidRPr="00870BA5">
              <w:rPr>
                <w:rFonts w:eastAsia="Calibri"/>
              </w:rPr>
              <w:object w:dxaOrig="3375" w:dyaOrig="3345">
                <v:shape id="_x0000_i1031" type="#_x0000_t75" style="width:23pt;height:23pt" o:ole="">
                  <v:imagedata r:id="rId32" o:title=""/>
                </v:shape>
                <o:OLEObject Type="Embed" ProgID="PBrush" ShapeID="_x0000_i1031" DrawAspect="Content" ObjectID="_1522588691" r:id="rId33"/>
              </w:object>
            </w:r>
          </w:p>
        </w:tc>
        <w:tc>
          <w:tcPr>
            <w:tcW w:w="788" w:type="dxa"/>
          </w:tcPr>
          <w:p w:rsidR="00D161FE" w:rsidRPr="00870BA5" w:rsidRDefault="00D161FE" w:rsidP="00D161FE">
            <w:pPr>
              <w:spacing w:after="0" w:line="240" w:lineRule="auto"/>
              <w:rPr>
                <w:rFonts w:eastAsia="Calibri"/>
                <w:noProof/>
              </w:rPr>
            </w:pPr>
            <w:r w:rsidRPr="00870BA5">
              <w:rPr>
                <w:rFonts w:eastAsia="Calibri"/>
                <w:noProof/>
                <w:lang w:val="en-US"/>
              </w:rPr>
              <w:drawing>
                <wp:inline distT="0" distB="0" distL="0" distR="0">
                  <wp:extent cx="361950" cy="3619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61950"/>
                          </a:xfrm>
                          <a:prstGeom prst="rect">
                            <a:avLst/>
                          </a:prstGeom>
                          <a:noFill/>
                        </pic:spPr>
                      </pic:pic>
                    </a:graphicData>
                  </a:graphic>
                </wp:inline>
              </w:drawing>
            </w:r>
          </w:p>
        </w:tc>
        <w:tc>
          <w:tcPr>
            <w:tcW w:w="788" w:type="dxa"/>
            <w:shd w:val="clear" w:color="auto" w:fill="auto"/>
          </w:tcPr>
          <w:p w:rsidR="00D161FE" w:rsidRPr="00870BA5" w:rsidRDefault="00D161FE" w:rsidP="00D161FE">
            <w:pPr>
              <w:spacing w:after="0" w:line="240" w:lineRule="auto"/>
              <w:rPr>
                <w:rFonts w:eastAsia="Calibri"/>
              </w:rPr>
            </w:pPr>
            <w:r w:rsidRPr="00870BA5">
              <w:rPr>
                <w:rFonts w:eastAsia="Calibri"/>
              </w:rPr>
              <w:object w:dxaOrig="2205" w:dyaOrig="2235">
                <v:shape id="_x0000_i1032" type="#_x0000_t75" style="width:22pt;height:23pt" o:ole="">
                  <v:imagedata r:id="rId34" o:title=""/>
                </v:shape>
                <o:OLEObject Type="Embed" ProgID="PBrush" ShapeID="_x0000_i1032" DrawAspect="Content" ObjectID="_1522588692" r:id="rId35"/>
              </w:object>
            </w:r>
          </w:p>
        </w:tc>
      </w:tr>
      <w:tr w:rsidR="00D161FE" w:rsidRPr="00870BA5">
        <w:trPr>
          <w:trHeight w:val="346"/>
        </w:trPr>
        <w:tc>
          <w:tcPr>
            <w:tcW w:w="3539" w:type="dxa"/>
            <w:shd w:val="clear" w:color="auto" w:fill="FFF2CC" w:themeFill="accent4" w:themeFillTint="33"/>
          </w:tcPr>
          <w:p w:rsidR="00D161FE" w:rsidRPr="00870BA5" w:rsidRDefault="00D161FE" w:rsidP="00D161FE">
            <w:pPr>
              <w:spacing w:after="0" w:line="240" w:lineRule="auto"/>
              <w:rPr>
                <w:rFonts w:eastAsia="Calibri"/>
              </w:rPr>
            </w:pPr>
            <w:r w:rsidRPr="00870BA5">
              <w:rPr>
                <w:rFonts w:eastAsia="Calibri"/>
              </w:rPr>
              <w:t>TOTAL EMOTICONES:</w:t>
            </w:r>
          </w:p>
        </w:tc>
        <w:tc>
          <w:tcPr>
            <w:tcW w:w="709" w:type="dxa"/>
            <w:shd w:val="clear" w:color="auto" w:fill="D9E2F3" w:themeFill="accent5" w:themeFillTint="33"/>
          </w:tcPr>
          <w:p w:rsidR="00D161FE" w:rsidRPr="00870BA5" w:rsidRDefault="00D161FE" w:rsidP="00D161FE">
            <w:pPr>
              <w:spacing w:after="0" w:line="240" w:lineRule="auto"/>
              <w:rPr>
                <w:rFonts w:eastAsia="Calibri"/>
              </w:rPr>
            </w:pPr>
          </w:p>
        </w:tc>
        <w:tc>
          <w:tcPr>
            <w:tcW w:w="788" w:type="dxa"/>
            <w:shd w:val="clear" w:color="auto" w:fill="D9E2F3" w:themeFill="accent5" w:themeFillTint="33"/>
          </w:tcPr>
          <w:p w:rsidR="00D161FE" w:rsidRPr="00870BA5" w:rsidRDefault="00D161FE" w:rsidP="00D161FE">
            <w:pPr>
              <w:spacing w:after="0" w:line="240" w:lineRule="auto"/>
              <w:rPr>
                <w:rFonts w:eastAsia="Calibri"/>
                <w:noProof/>
              </w:rPr>
            </w:pPr>
          </w:p>
        </w:tc>
        <w:tc>
          <w:tcPr>
            <w:tcW w:w="788" w:type="dxa"/>
            <w:shd w:val="clear" w:color="auto" w:fill="D9E2F3" w:themeFill="accent5" w:themeFillTint="33"/>
          </w:tcPr>
          <w:p w:rsidR="00D161FE" w:rsidRPr="00870BA5" w:rsidRDefault="00D161FE" w:rsidP="00D161FE">
            <w:pPr>
              <w:spacing w:after="0" w:line="240" w:lineRule="auto"/>
              <w:rPr>
                <w:rFonts w:eastAsia="Calibri"/>
              </w:rPr>
            </w:pPr>
          </w:p>
        </w:tc>
      </w:tr>
      <w:tr w:rsidR="00D161FE" w:rsidRPr="00870BA5">
        <w:tc>
          <w:tcPr>
            <w:tcW w:w="5824" w:type="dxa"/>
            <w:gridSpan w:val="4"/>
            <w:shd w:val="clear" w:color="auto" w:fill="auto"/>
          </w:tcPr>
          <w:p w:rsidR="00D161FE" w:rsidRPr="00870BA5" w:rsidRDefault="00D161FE" w:rsidP="00D161FE">
            <w:pPr>
              <w:spacing w:after="0" w:line="240" w:lineRule="auto"/>
              <w:rPr>
                <w:rFonts w:eastAsia="Calibri"/>
                <w:noProof/>
              </w:rPr>
            </w:pPr>
            <w:r w:rsidRPr="00870BA5">
              <w:rPr>
                <w:rFonts w:eastAsia="Calibri"/>
                <w:noProof/>
              </w:rPr>
              <w:t xml:space="preserve">Observaciones: </w:t>
            </w:r>
          </w:p>
          <w:p w:rsidR="00D161FE" w:rsidRPr="00870BA5" w:rsidRDefault="00D161FE" w:rsidP="00D161FE">
            <w:pPr>
              <w:spacing w:after="0" w:line="240" w:lineRule="auto"/>
              <w:rPr>
                <w:rFonts w:eastAsia="Calibri"/>
                <w:noProof/>
              </w:rPr>
            </w:pPr>
          </w:p>
          <w:p w:rsidR="00D161FE" w:rsidRPr="00870BA5" w:rsidRDefault="00D161FE" w:rsidP="00D161FE">
            <w:pPr>
              <w:spacing w:after="0" w:line="240" w:lineRule="auto"/>
              <w:rPr>
                <w:rFonts w:eastAsia="Calibri"/>
                <w:noProof/>
              </w:rPr>
            </w:pPr>
          </w:p>
        </w:tc>
      </w:tr>
    </w:tbl>
    <w:p w:rsidR="002F403F" w:rsidRPr="00870BA5" w:rsidRDefault="002F403F" w:rsidP="002F403F">
      <w:pPr>
        <w:tabs>
          <w:tab w:val="left" w:pos="3855"/>
        </w:tabs>
        <w:jc w:val="center"/>
      </w:pPr>
    </w:p>
    <w:p w:rsidR="002F403F" w:rsidRPr="00870BA5" w:rsidRDefault="002F403F" w:rsidP="002F403F">
      <w:pPr>
        <w:tabs>
          <w:tab w:val="left" w:pos="3855"/>
        </w:tabs>
      </w:pPr>
    </w:p>
    <w:p w:rsidR="002F403F" w:rsidRPr="00870BA5" w:rsidRDefault="006231A9" w:rsidP="002F403F">
      <w:pPr>
        <w:tabs>
          <w:tab w:val="left" w:pos="3855"/>
        </w:tabs>
      </w:pPr>
      <w:r w:rsidRPr="006231A9">
        <w:rPr>
          <w:noProof/>
          <w:lang w:eastAsia="es-C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4" o:spid="_x0000_s1040" type="#_x0000_t67" style="position:absolute;margin-left:51pt;margin-top:2.75pt;width:24pt;height:32.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" adj="13550" fillcolor="#5b9bd5" strokecolor="#41719c" strokeweight="1pt"/>
        </w:pict>
      </w:r>
    </w:p>
    <w:p w:rsidR="002F403F" w:rsidRPr="00870BA5" w:rsidRDefault="002F403F" w:rsidP="002F403F">
      <w:pPr>
        <w:tabs>
          <w:tab w:val="left" w:pos="3855"/>
        </w:tabs>
      </w:pPr>
    </w:p>
    <w:p w:rsidR="002F403F" w:rsidRPr="00870BA5" w:rsidRDefault="002F403F" w:rsidP="002F403F">
      <w:pPr>
        <w:tabs>
          <w:tab w:val="left" w:pos="3855"/>
        </w:tabs>
      </w:pPr>
      <w:r w:rsidRPr="00870BA5">
        <w:t>Marca con una X el emoticón según corresponda, luego cuéntalos.</w:t>
      </w:r>
    </w:p>
    <w:p w:rsidR="002F403F" w:rsidRPr="00870BA5" w:rsidRDefault="006231A9" w:rsidP="002F403F">
      <w:pPr>
        <w:rPr>
          <w:u w:val="single"/>
        </w:rPr>
      </w:pPr>
      <w:r w:rsidRPr="006231A9">
        <w:rPr>
          <w:noProof/>
          <w:lang w:eastAsia="es-CL"/>
        </w:rPr>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43" o:spid="_x0000_s1039" type="#_x0000_t84" style="position:absolute;margin-left:-15.35pt;margin-top:.6pt;width:162pt;height:110.2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" fillcolor="window" strokecolor="windowText" strokeweight="1pt"/>
        </w:pict>
      </w:r>
      <w:r w:rsidR="002F403F" w:rsidRPr="00870BA5">
        <w:rPr>
          <w:rFonts w:eastAsia="Calibri"/>
          <w:u w:val="single"/>
        </w:rPr>
        <w:t>Niveles de logro</w:t>
      </w:r>
    </w:p>
    <w:p w:rsidR="002F403F" w:rsidRPr="00870BA5" w:rsidRDefault="002F403F" w:rsidP="002F403F">
      <w:r w:rsidRPr="00870BA5">
        <w:rPr>
          <w:b/>
        </w:rPr>
        <w:t>L:</w:t>
      </w:r>
      <w:r w:rsidRPr="00870BA5">
        <w:t xml:space="preserve"> Logrado</w:t>
      </w:r>
    </w:p>
    <w:p w:rsidR="002F403F" w:rsidRPr="00870BA5" w:rsidRDefault="002F403F" w:rsidP="002F403F">
      <w:r w:rsidRPr="00870BA5">
        <w:rPr>
          <w:b/>
        </w:rPr>
        <w:t>ML:</w:t>
      </w:r>
      <w:r w:rsidRPr="00870BA5">
        <w:t xml:space="preserve"> Medianamente Logrado</w:t>
      </w:r>
    </w:p>
    <w:p w:rsidR="002F403F" w:rsidRPr="00870BA5" w:rsidRDefault="002F403F" w:rsidP="002F403F">
      <w:r w:rsidRPr="00870BA5">
        <w:rPr>
          <w:b/>
        </w:rPr>
        <w:t>PL:</w:t>
      </w:r>
      <w:r w:rsidRPr="00870BA5">
        <w:t xml:space="preserve"> Por lograr</w:t>
      </w:r>
    </w:p>
    <w:p w:rsidR="002F403F" w:rsidRPr="00870BA5" w:rsidRDefault="002F403F" w:rsidP="002F403F">
      <w:pPr>
        <w:spacing w:after="0"/>
        <w:jc w:val="both"/>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CF3B72" w:rsidP="002F403F">
      <w:pPr>
        <w:rPr>
          <w:rFonts w:cs="Arial"/>
          <w:sz w:val="24"/>
          <w:szCs w:val="24"/>
        </w:rPr>
      </w:pPr>
      <w:r w:rsidRPr="00870BA5">
        <w:rPr>
          <w:rFonts w:cs="Arial"/>
          <w:noProof/>
          <w:sz w:val="24"/>
          <w:szCs w:val="24"/>
          <w:lang w:val="en-US"/>
        </w:rPr>
        <w:drawing>
          <wp:anchor distT="0" distB="0" distL="114300" distR="114300" simplePos="0" relativeHeight="251755520" behindDoc="0" locked="0" layoutInCell="1" allowOverlap="1">
            <wp:simplePos x="0" y="0"/>
            <wp:positionH relativeFrom="column">
              <wp:posOffset>257865</wp:posOffset>
            </wp:positionH>
            <wp:positionV relativeFrom="paragraph">
              <wp:posOffset>20955</wp:posOffset>
            </wp:positionV>
            <wp:extent cx="3249295" cy="3274060"/>
            <wp:effectExtent l="0" t="0" r="8255" b="254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295" cy="3274060"/>
                    </a:xfrm>
                    <a:prstGeom prst="rect">
                      <a:avLst/>
                    </a:prstGeom>
                    <a:noFill/>
                  </pic:spPr>
                </pic:pic>
              </a:graphicData>
            </a:graphic>
          </wp:anchor>
        </w:drawing>
      </w:r>
    </w:p>
    <w:p w:rsidR="002F403F" w:rsidRPr="00870BA5" w:rsidRDefault="00CF3B72" w:rsidP="002F403F">
      <w:pPr>
        <w:rPr>
          <w:rFonts w:cs="Arial"/>
          <w:sz w:val="24"/>
          <w:szCs w:val="24"/>
        </w:rPr>
      </w:pPr>
      <w:r w:rsidRPr="00870BA5">
        <w:rPr>
          <w:rFonts w:cs="Arial"/>
          <w:noProof/>
          <w:sz w:val="24"/>
          <w:szCs w:val="24"/>
          <w:lang w:val="en-US"/>
        </w:rPr>
        <w:drawing>
          <wp:anchor distT="0" distB="0" distL="114300" distR="114300" simplePos="0" relativeHeight="251756544" behindDoc="0" locked="0" layoutInCell="1" allowOverlap="1">
            <wp:simplePos x="0" y="0"/>
            <wp:positionH relativeFrom="column">
              <wp:posOffset>4194065</wp:posOffset>
            </wp:positionH>
            <wp:positionV relativeFrom="paragraph">
              <wp:posOffset>217639</wp:posOffset>
            </wp:positionV>
            <wp:extent cx="2206487" cy="2275840"/>
            <wp:effectExtent l="0" t="0" r="3810" b="0"/>
            <wp:wrapNone/>
            <wp:docPr id="50" name="Imagen 50" descr="C:\Users\clayma\Desktop\-vectores-eps_csp5819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clayma\Desktop\-vectores-eps_csp58191537.jpg"/>
                    <pic:cNvPicPr>
                      <a:picLocks noChangeAspect="1" noChangeArrowheads="1"/>
                    </pic:cNvPicPr>
                  </pic:nvPicPr>
                  <pic:blipFill rotWithShape="1">
                    <a:blip r:embed="rId37">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r="9013"/>
                    <a:stretch/>
                  </pic:blipFill>
                  <pic:spPr bwMode="auto">
                    <a:xfrm>
                      <a:off x="0" y="0"/>
                      <a:ext cx="2206487" cy="2275840"/>
                    </a:xfrm>
                    <a:prstGeom prst="rect">
                      <a:avLst/>
                    </a:prstGeom>
                    <a:noFill/>
                    <a:ln>
                      <a:noFill/>
                    </a:ln>
                    <a:extLst>
                      <a:ext uri="{53640926-AAD7-44D8-BBD7-CCE9431645EC}">
                        <a14:shadowObscured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rPr>
          <w:rFonts w:cs="Arial"/>
          <w:sz w:val="24"/>
          <w:szCs w:val="24"/>
        </w:rPr>
      </w:pPr>
    </w:p>
    <w:p w:rsidR="002F403F" w:rsidRPr="00870BA5" w:rsidRDefault="002F403F" w:rsidP="002F403F">
      <w:pPr>
        <w:tabs>
          <w:tab w:val="left" w:pos="4650"/>
        </w:tabs>
        <w:rPr>
          <w:rFonts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B038BD" w:rsidRPr="002F403F" w:rsidRDefault="00B038BD" w:rsidP="002F403F">
      <w:pPr>
        <w:rPr>
          <w:rFonts w:ascii="Arial" w:hAnsi="Arial" w:cs="Arial"/>
          <w:sz w:val="24"/>
          <w:szCs w:val="24"/>
        </w:rPr>
      </w:pPr>
    </w:p>
    <w:sectPr w:rsidR="00B038BD" w:rsidRPr="002F403F" w:rsidSect="00876DBF">
      <w:pgSz w:w="11907" w:h="16839"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altName w:val="Cambria"/>
    <w:charset w:val="00"/>
    <w:family w:val="swiss"/>
    <w:pitch w:val="variable"/>
    <w:sig w:usb0="E4002EFF" w:usb1="C000247B" w:usb2="00000009" w:usb3="00000000" w:csb0="000001FF"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8BE2243"/>
    <w:multiLevelType w:val="hybridMultilevel"/>
    <w:tmpl w:val="AF92FB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C927B52"/>
    <w:multiLevelType w:val="hybridMultilevel"/>
    <w:tmpl w:val="7F4E3A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3683CF4"/>
    <w:multiLevelType w:val="hybridMultilevel"/>
    <w:tmpl w:val="BDE6931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C842BF2"/>
    <w:multiLevelType w:val="hybridMultilevel"/>
    <w:tmpl w:val="09FEC41E"/>
    <w:lvl w:ilvl="0" w:tplc="52B07DC4">
      <w:start w:val="1"/>
      <w:numFmt w:val="decimal"/>
      <w:lvlText w:val="%1."/>
      <w:lvlJc w:val="left"/>
      <w:pPr>
        <w:ind w:left="720" w:hanging="360"/>
      </w:pPr>
      <w:rPr>
        <w:rFonts w:ascii="Arial" w:eastAsiaTheme="minorHAnsi" w:hAnsi="Arial" w:cs="Arial"/>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26360F7"/>
    <w:multiLevelType w:val="hybridMultilevel"/>
    <w:tmpl w:val="7F40430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3C62151"/>
    <w:multiLevelType w:val="hybridMultilevel"/>
    <w:tmpl w:val="BB30BE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655247A"/>
    <w:multiLevelType w:val="hybridMultilevel"/>
    <w:tmpl w:val="45C8584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44AB0B8B"/>
    <w:multiLevelType w:val="hybridMultilevel"/>
    <w:tmpl w:val="E2E4C5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86E7100"/>
    <w:multiLevelType w:val="hybridMultilevel"/>
    <w:tmpl w:val="48F2D080"/>
    <w:lvl w:ilvl="0" w:tplc="643E1254">
      <w:start w:val="1"/>
      <w:numFmt w:val="bullet"/>
      <w:lvlText w:val=""/>
      <w:lvlJc w:val="left"/>
      <w:pPr>
        <w:ind w:left="720" w:hanging="360"/>
      </w:pPr>
      <w:rPr>
        <w:rFonts w:ascii="Wingdings" w:hAnsi="Wingdings"/>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4AF0D3F"/>
    <w:multiLevelType w:val="hybridMultilevel"/>
    <w:tmpl w:val="40347E7E"/>
    <w:lvl w:ilvl="0" w:tplc="DB4EBA7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EBB0375"/>
    <w:multiLevelType w:val="hybridMultilevel"/>
    <w:tmpl w:val="F2D205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62971938"/>
    <w:multiLevelType w:val="hybridMultilevel"/>
    <w:tmpl w:val="FA60D11C"/>
    <w:lvl w:ilvl="0" w:tplc="3134F20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58F7DC9"/>
    <w:multiLevelType w:val="hybridMultilevel"/>
    <w:tmpl w:val="6EDC692E"/>
    <w:lvl w:ilvl="0" w:tplc="F198F73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6C442FB"/>
    <w:multiLevelType w:val="hybridMultilevel"/>
    <w:tmpl w:val="C210641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7362CAF"/>
    <w:multiLevelType w:val="hybridMultilevel"/>
    <w:tmpl w:val="3A482E1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9F16D63"/>
    <w:multiLevelType w:val="hybridMultilevel"/>
    <w:tmpl w:val="877C48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2"/>
  </w:num>
  <w:num w:numId="4">
    <w:abstractNumId w:val="6"/>
  </w:num>
  <w:num w:numId="5">
    <w:abstractNumId w:val="15"/>
  </w:num>
  <w:num w:numId="6">
    <w:abstractNumId w:val="1"/>
  </w:num>
  <w:num w:numId="7">
    <w:abstractNumId w:val="10"/>
  </w:num>
  <w:num w:numId="8">
    <w:abstractNumId w:val="7"/>
  </w:num>
  <w:num w:numId="9">
    <w:abstractNumId w:val="9"/>
  </w:num>
  <w:num w:numId="10">
    <w:abstractNumId w:val="5"/>
  </w:num>
  <w:num w:numId="11">
    <w:abstractNumId w:val="4"/>
  </w:num>
  <w:num w:numId="12">
    <w:abstractNumId w:val="8"/>
  </w:num>
  <w:num w:numId="13">
    <w:abstractNumId w:val="3"/>
  </w:num>
  <w:num w:numId="14">
    <w:abstractNumId w:val="14"/>
  </w:num>
  <w:num w:numId="15">
    <w:abstractNumId w:val="11"/>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8B7413"/>
    <w:rsid w:val="00004C36"/>
    <w:rsid w:val="00035DDA"/>
    <w:rsid w:val="0004618C"/>
    <w:rsid w:val="00064AF9"/>
    <w:rsid w:val="000801CE"/>
    <w:rsid w:val="000B25DA"/>
    <w:rsid w:val="000D791B"/>
    <w:rsid w:val="0011551B"/>
    <w:rsid w:val="00115E5A"/>
    <w:rsid w:val="001278F7"/>
    <w:rsid w:val="001320FF"/>
    <w:rsid w:val="00141D02"/>
    <w:rsid w:val="001433C2"/>
    <w:rsid w:val="00143C60"/>
    <w:rsid w:val="0017420C"/>
    <w:rsid w:val="001A1A32"/>
    <w:rsid w:val="001A5A16"/>
    <w:rsid w:val="001B4E86"/>
    <w:rsid w:val="0022173D"/>
    <w:rsid w:val="0024047E"/>
    <w:rsid w:val="002424F0"/>
    <w:rsid w:val="0027519E"/>
    <w:rsid w:val="002804DD"/>
    <w:rsid w:val="002938D1"/>
    <w:rsid w:val="002A6C3C"/>
    <w:rsid w:val="002C367A"/>
    <w:rsid w:val="002D7FEC"/>
    <w:rsid w:val="002E499D"/>
    <w:rsid w:val="002F131B"/>
    <w:rsid w:val="002F403F"/>
    <w:rsid w:val="002F75A8"/>
    <w:rsid w:val="00316E87"/>
    <w:rsid w:val="003542E4"/>
    <w:rsid w:val="00355FBB"/>
    <w:rsid w:val="003769D9"/>
    <w:rsid w:val="003A2399"/>
    <w:rsid w:val="003A70F3"/>
    <w:rsid w:val="00407FC1"/>
    <w:rsid w:val="0041708C"/>
    <w:rsid w:val="004310B3"/>
    <w:rsid w:val="00435AA5"/>
    <w:rsid w:val="004427F3"/>
    <w:rsid w:val="00453F18"/>
    <w:rsid w:val="00460697"/>
    <w:rsid w:val="004662CB"/>
    <w:rsid w:val="00496169"/>
    <w:rsid w:val="004C6055"/>
    <w:rsid w:val="004C616C"/>
    <w:rsid w:val="004D5C27"/>
    <w:rsid w:val="0050582A"/>
    <w:rsid w:val="005130B1"/>
    <w:rsid w:val="0059350E"/>
    <w:rsid w:val="005A3810"/>
    <w:rsid w:val="00612981"/>
    <w:rsid w:val="006150E3"/>
    <w:rsid w:val="006207C0"/>
    <w:rsid w:val="006231A9"/>
    <w:rsid w:val="006346FB"/>
    <w:rsid w:val="00687CB8"/>
    <w:rsid w:val="006A3383"/>
    <w:rsid w:val="006B60DF"/>
    <w:rsid w:val="00700E63"/>
    <w:rsid w:val="00731D31"/>
    <w:rsid w:val="007A2CA5"/>
    <w:rsid w:val="007A45F7"/>
    <w:rsid w:val="007B384E"/>
    <w:rsid w:val="007B4643"/>
    <w:rsid w:val="007B4921"/>
    <w:rsid w:val="007B57ED"/>
    <w:rsid w:val="007C3742"/>
    <w:rsid w:val="007D4454"/>
    <w:rsid w:val="00834F94"/>
    <w:rsid w:val="00840C35"/>
    <w:rsid w:val="00870BA5"/>
    <w:rsid w:val="00876DBF"/>
    <w:rsid w:val="00886C6F"/>
    <w:rsid w:val="008A22D4"/>
    <w:rsid w:val="008A37EB"/>
    <w:rsid w:val="008B2D82"/>
    <w:rsid w:val="008B7413"/>
    <w:rsid w:val="008E1771"/>
    <w:rsid w:val="00955EAE"/>
    <w:rsid w:val="009645FA"/>
    <w:rsid w:val="00970479"/>
    <w:rsid w:val="00971BF1"/>
    <w:rsid w:val="00981BB2"/>
    <w:rsid w:val="00992ADD"/>
    <w:rsid w:val="0099727A"/>
    <w:rsid w:val="009B1F2A"/>
    <w:rsid w:val="009D3256"/>
    <w:rsid w:val="009F69A1"/>
    <w:rsid w:val="00A15708"/>
    <w:rsid w:val="00A45B48"/>
    <w:rsid w:val="00A63C55"/>
    <w:rsid w:val="00A90EF6"/>
    <w:rsid w:val="00AB67FA"/>
    <w:rsid w:val="00AC3008"/>
    <w:rsid w:val="00B038BD"/>
    <w:rsid w:val="00B05957"/>
    <w:rsid w:val="00B26208"/>
    <w:rsid w:val="00B41B34"/>
    <w:rsid w:val="00B531E3"/>
    <w:rsid w:val="00B67047"/>
    <w:rsid w:val="00BA1385"/>
    <w:rsid w:val="00BA2BC4"/>
    <w:rsid w:val="00BE3EB4"/>
    <w:rsid w:val="00C02B16"/>
    <w:rsid w:val="00C04F39"/>
    <w:rsid w:val="00C45C60"/>
    <w:rsid w:val="00C65CD7"/>
    <w:rsid w:val="00C80401"/>
    <w:rsid w:val="00C854B7"/>
    <w:rsid w:val="00CA2768"/>
    <w:rsid w:val="00CA2C65"/>
    <w:rsid w:val="00CC096A"/>
    <w:rsid w:val="00CC6CB3"/>
    <w:rsid w:val="00CC79C0"/>
    <w:rsid w:val="00CE73BC"/>
    <w:rsid w:val="00CF3B72"/>
    <w:rsid w:val="00CF7C2F"/>
    <w:rsid w:val="00D161FE"/>
    <w:rsid w:val="00D51F08"/>
    <w:rsid w:val="00D66A48"/>
    <w:rsid w:val="00D82993"/>
    <w:rsid w:val="00DB051B"/>
    <w:rsid w:val="00DC539C"/>
    <w:rsid w:val="00E52FED"/>
    <w:rsid w:val="00EE5EC8"/>
    <w:rsid w:val="00F3224D"/>
    <w:rsid w:val="00F66743"/>
    <w:rsid w:val="00F7054F"/>
    <w:rsid w:val="00F721F7"/>
    <w:rsid w:val="00F90ABE"/>
    <w:rsid w:val="00F93456"/>
    <w:rsid w:val="00FA5DD3"/>
    <w:rsid w:val="00FB07E0"/>
    <w:rsid w:val="00FF712A"/>
  </w:rsids>
  <m:mathPr>
    <m:mathFont m:val="Segoe UI"/>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rules v:ext="edit">
        <o:r id="V:Rule1" type="callout"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31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E499D"/>
    <w:pPr>
      <w:ind w:left="720"/>
      <w:contextualSpacing/>
    </w:pPr>
  </w:style>
  <w:style w:type="paragraph" w:styleId="BalloonText">
    <w:name w:val="Balloon Text"/>
    <w:basedOn w:val="Normal"/>
    <w:link w:val="BalloonTextChar"/>
    <w:uiPriority w:val="99"/>
    <w:semiHidden/>
    <w:unhideWhenUsed/>
    <w:rsid w:val="007A45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5F7"/>
    <w:rPr>
      <w:rFonts w:ascii="Segoe UI" w:hAnsi="Segoe UI" w:cs="Segoe UI"/>
      <w:sz w:val="18"/>
      <w:szCs w:val="18"/>
    </w:rPr>
  </w:style>
  <w:style w:type="paragraph" w:customStyle="1" w:styleId="Default">
    <w:name w:val="Default"/>
    <w:rsid w:val="0017420C"/>
    <w:pPr>
      <w:autoSpaceDE w:val="0"/>
      <w:autoSpaceDN w:val="0"/>
      <w:adjustRightInd w:val="0"/>
      <w:spacing w:after="0" w:line="240" w:lineRule="auto"/>
    </w:pPr>
    <w:rPr>
      <w:rFonts w:ascii="Symbol" w:eastAsia="Times New Roman" w:hAnsi="Symbol" w:cs="Symbol"/>
      <w:color w:val="000000"/>
      <w:sz w:val="24"/>
      <w:szCs w:val="24"/>
      <w:lang w:eastAsia="es-CL"/>
    </w:rPr>
  </w:style>
  <w:style w:type="table" w:styleId="TableGrid">
    <w:name w:val="Table Grid"/>
    <w:basedOn w:val="TableNormal"/>
    <w:uiPriority w:val="39"/>
    <w:rsid w:val="00C02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eNormal"/>
    <w:next w:val="TableGrid"/>
    <w:uiPriority w:val="39"/>
    <w:rsid w:val="00834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6743"/>
    <w:rPr>
      <w:sz w:val="16"/>
      <w:szCs w:val="16"/>
    </w:rPr>
  </w:style>
  <w:style w:type="paragraph" w:styleId="CommentText">
    <w:name w:val="annotation text"/>
    <w:basedOn w:val="Normal"/>
    <w:link w:val="CommentTextChar"/>
    <w:uiPriority w:val="99"/>
    <w:semiHidden/>
    <w:unhideWhenUsed/>
    <w:rsid w:val="00F66743"/>
    <w:pPr>
      <w:spacing w:line="240" w:lineRule="auto"/>
    </w:pPr>
    <w:rPr>
      <w:sz w:val="20"/>
      <w:szCs w:val="20"/>
    </w:rPr>
  </w:style>
  <w:style w:type="character" w:customStyle="1" w:styleId="CommentTextChar">
    <w:name w:val="Comment Text Char"/>
    <w:basedOn w:val="DefaultParagraphFont"/>
    <w:link w:val="CommentText"/>
    <w:uiPriority w:val="99"/>
    <w:semiHidden/>
    <w:rsid w:val="00F66743"/>
    <w:rPr>
      <w:sz w:val="20"/>
      <w:szCs w:val="20"/>
    </w:rPr>
  </w:style>
  <w:style w:type="paragraph" w:styleId="CommentSubject">
    <w:name w:val="annotation subject"/>
    <w:basedOn w:val="CommentText"/>
    <w:next w:val="CommentText"/>
    <w:link w:val="CommentSubjectChar"/>
    <w:uiPriority w:val="99"/>
    <w:semiHidden/>
    <w:unhideWhenUsed/>
    <w:rsid w:val="00F66743"/>
    <w:rPr>
      <w:b/>
      <w:bCs/>
    </w:rPr>
  </w:style>
  <w:style w:type="character" w:customStyle="1" w:styleId="CommentSubjectChar">
    <w:name w:val="Comment Subject Char"/>
    <w:basedOn w:val="CommentTextChar"/>
    <w:link w:val="CommentSubject"/>
    <w:uiPriority w:val="99"/>
    <w:semiHidden/>
    <w:rsid w:val="00F66743"/>
    <w:rPr>
      <w:b/>
      <w:bCs/>
      <w:sz w:val="20"/>
      <w:szCs w:val="20"/>
    </w:rPr>
  </w:style>
  <w:style w:type="character" w:styleId="Hyperlink">
    <w:name w:val="Hyperlink"/>
    <w:basedOn w:val="DefaultParagraphFont"/>
    <w:uiPriority w:val="99"/>
    <w:semiHidden/>
    <w:unhideWhenUsed/>
    <w:rsid w:val="00870BA5"/>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923881014">
      <w:bodyDiv w:val="1"/>
      <w:marLeft w:val="0"/>
      <w:marRight w:val="0"/>
      <w:marTop w:val="0"/>
      <w:marBottom w:val="0"/>
      <w:divBdr>
        <w:top w:val="none" w:sz="0" w:space="0" w:color="auto"/>
        <w:left w:val="none" w:sz="0" w:space="0" w:color="auto"/>
        <w:bottom w:val="none" w:sz="0" w:space="0" w:color="auto"/>
        <w:right w:val="none" w:sz="0" w:space="0" w:color="auto"/>
      </w:divBdr>
      <w:divsChild>
        <w:div w:id="234819679">
          <w:marLeft w:val="0"/>
          <w:marRight w:val="0"/>
          <w:marTop w:val="0"/>
          <w:marBottom w:val="0"/>
          <w:divBdr>
            <w:top w:val="none" w:sz="0" w:space="0" w:color="auto"/>
            <w:left w:val="none" w:sz="0" w:space="0" w:color="auto"/>
            <w:bottom w:val="none" w:sz="0" w:space="0" w:color="auto"/>
            <w:right w:val="none" w:sz="0" w:space="0" w:color="auto"/>
          </w:divBdr>
        </w:div>
        <w:div w:id="248387015">
          <w:marLeft w:val="0"/>
          <w:marRight w:val="0"/>
          <w:marTop w:val="0"/>
          <w:marBottom w:val="0"/>
          <w:divBdr>
            <w:top w:val="none" w:sz="0" w:space="0" w:color="auto"/>
            <w:left w:val="none" w:sz="0" w:space="0" w:color="auto"/>
            <w:bottom w:val="none" w:sz="0" w:space="0" w:color="auto"/>
            <w:right w:val="none" w:sz="0" w:space="0" w:color="auto"/>
          </w:divBdr>
        </w:div>
        <w:div w:id="292902694">
          <w:marLeft w:val="0"/>
          <w:marRight w:val="0"/>
          <w:marTop w:val="0"/>
          <w:marBottom w:val="0"/>
          <w:divBdr>
            <w:top w:val="none" w:sz="0" w:space="0" w:color="auto"/>
            <w:left w:val="none" w:sz="0" w:space="0" w:color="auto"/>
            <w:bottom w:val="none" w:sz="0" w:space="0" w:color="auto"/>
            <w:right w:val="none" w:sz="0" w:space="0" w:color="auto"/>
          </w:divBdr>
        </w:div>
        <w:div w:id="1628395589">
          <w:marLeft w:val="0"/>
          <w:marRight w:val="0"/>
          <w:marTop w:val="0"/>
          <w:marBottom w:val="0"/>
          <w:divBdr>
            <w:top w:val="none" w:sz="0" w:space="0" w:color="auto"/>
            <w:left w:val="none" w:sz="0" w:space="0" w:color="auto"/>
            <w:bottom w:val="none" w:sz="0" w:space="0" w:color="auto"/>
            <w:right w:val="none" w:sz="0" w:space="0" w:color="auto"/>
          </w:divBdr>
        </w:div>
        <w:div w:id="1655256894">
          <w:marLeft w:val="0"/>
          <w:marRight w:val="0"/>
          <w:marTop w:val="0"/>
          <w:marBottom w:val="0"/>
          <w:divBdr>
            <w:top w:val="none" w:sz="0" w:space="0" w:color="auto"/>
            <w:left w:val="none" w:sz="0" w:space="0" w:color="auto"/>
            <w:bottom w:val="none" w:sz="0" w:space="0" w:color="auto"/>
            <w:right w:val="none" w:sz="0" w:space="0" w:color="auto"/>
          </w:divBdr>
        </w:div>
        <w:div w:id="1657218959">
          <w:marLeft w:val="0"/>
          <w:marRight w:val="0"/>
          <w:marTop w:val="0"/>
          <w:marBottom w:val="0"/>
          <w:divBdr>
            <w:top w:val="none" w:sz="0" w:space="0" w:color="auto"/>
            <w:left w:val="none" w:sz="0" w:space="0" w:color="auto"/>
            <w:bottom w:val="none" w:sz="0" w:space="0" w:color="auto"/>
            <w:right w:val="none" w:sz="0" w:space="0" w:color="auto"/>
          </w:divBdr>
        </w:div>
        <w:div w:id="922028741">
          <w:marLeft w:val="0"/>
          <w:marRight w:val="0"/>
          <w:marTop w:val="0"/>
          <w:marBottom w:val="0"/>
          <w:divBdr>
            <w:top w:val="none" w:sz="0" w:space="0" w:color="auto"/>
            <w:left w:val="none" w:sz="0" w:space="0" w:color="auto"/>
            <w:bottom w:val="none" w:sz="0" w:space="0" w:color="auto"/>
            <w:right w:val="none" w:sz="0" w:space="0" w:color="auto"/>
          </w:divBdr>
        </w:div>
        <w:div w:id="1090273118">
          <w:marLeft w:val="0"/>
          <w:marRight w:val="0"/>
          <w:marTop w:val="0"/>
          <w:marBottom w:val="0"/>
          <w:divBdr>
            <w:top w:val="none" w:sz="0" w:space="0" w:color="auto"/>
            <w:left w:val="none" w:sz="0" w:space="0" w:color="auto"/>
            <w:bottom w:val="none" w:sz="0" w:space="0" w:color="auto"/>
            <w:right w:val="none" w:sz="0" w:space="0" w:color="auto"/>
          </w:divBdr>
        </w:div>
        <w:div w:id="647512069">
          <w:marLeft w:val="0"/>
          <w:marRight w:val="0"/>
          <w:marTop w:val="0"/>
          <w:marBottom w:val="0"/>
          <w:divBdr>
            <w:top w:val="none" w:sz="0" w:space="0" w:color="auto"/>
            <w:left w:val="none" w:sz="0" w:space="0" w:color="auto"/>
            <w:bottom w:val="none" w:sz="0" w:space="0" w:color="auto"/>
            <w:right w:val="none" w:sz="0" w:space="0" w:color="auto"/>
          </w:divBdr>
        </w:div>
        <w:div w:id="333188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1.bin"/><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oleObject" Target="embeddings/oleObject2.bin"/><Relationship Id="rId24" Type="http://schemas.openxmlformats.org/officeDocument/2006/relationships/image" Target="media/image16.png"/><Relationship Id="rId25" Type="http://schemas.openxmlformats.org/officeDocument/2006/relationships/oleObject" Target="embeddings/oleObject3.bin"/><Relationship Id="rId26" Type="http://schemas.openxmlformats.org/officeDocument/2006/relationships/image" Target="media/image17.png"/><Relationship Id="rId27" Type="http://schemas.openxmlformats.org/officeDocument/2006/relationships/oleObject" Target="embeddings/oleObject4.bin"/><Relationship Id="rId28" Type="http://schemas.openxmlformats.org/officeDocument/2006/relationships/image" Target="media/image18.png"/><Relationship Id="rId29" Type="http://schemas.openxmlformats.org/officeDocument/2006/relationships/oleObject" Target="embeddings/oleObject5.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oleObject" Target="embeddings/oleObject6.bin"/><Relationship Id="rId32" Type="http://schemas.openxmlformats.org/officeDocument/2006/relationships/image" Target="media/image20.png"/><Relationship Id="rId9" Type="http://schemas.openxmlformats.org/officeDocument/2006/relationships/image" Target="media/image3.png"/><Relationship Id="rId6" Type="http://schemas.openxmlformats.org/officeDocument/2006/relationships/image" Target="media/image1.jpeg"/><Relationship Id="rId7" Type="http://schemas.openxmlformats.org/officeDocument/2006/relationships/hyperlink" Target="mailto:ariffo@colegionuevanazaret.cl" TargetMode="External"/><Relationship Id="rId8" Type="http://schemas.openxmlformats.org/officeDocument/2006/relationships/image" Target="media/image2.jpeg"/><Relationship Id="rId33" Type="http://schemas.openxmlformats.org/officeDocument/2006/relationships/oleObject" Target="embeddings/oleObject7.bin"/><Relationship Id="rId34" Type="http://schemas.openxmlformats.org/officeDocument/2006/relationships/image" Target="media/image21.png"/><Relationship Id="rId35" Type="http://schemas.openxmlformats.org/officeDocument/2006/relationships/oleObject" Target="embeddings/oleObject8.bin"/><Relationship Id="rId36" Type="http://schemas.openxmlformats.org/officeDocument/2006/relationships/image" Target="media/image22.pn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23.jpe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FA28B-99FF-D841-8C28-BAAB5D267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1698</TotalTime>
  <Pages>8</Pages>
  <Words>1152</Words>
  <Characters>6572</Characters>
  <Application>Microsoft Word 12.0.0</Application>
  <DocSecurity>0</DocSecurity>
  <Lines>54</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clayma</dc:creator>
  <cp:keywords/>
  <dc:description/>
  <cp:lastModifiedBy>Angela Riffo</cp:lastModifiedBy>
  <cp:revision>14</cp:revision>
  <cp:lastPrinted>2020-03-31T08:11:00Z</cp:lastPrinted>
  <dcterms:created xsi:type="dcterms:W3CDTF">2020-03-18T04:45:00Z</dcterms:created>
  <dcterms:modified xsi:type="dcterms:W3CDTF">2020-04-18T20:29:00Z</dcterms:modified>
</cp:coreProperties>
</file>