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4A" w:rsidRDefault="002B36FC">
      <w:pPr>
        <w:tabs>
          <w:tab w:val="left" w:pos="2775"/>
        </w:tabs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990016" cy="694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1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42A" w:rsidRPr="0029442A">
        <w:rPr>
          <w:rFonts w:ascii="Times New Roman"/>
          <w:noProof/>
          <w:position w:val="43"/>
          <w:sz w:val="20"/>
        </w:rPr>
      </w:r>
      <w:r w:rsidR="0029442A" w:rsidRPr="0029442A">
        <w:rPr>
          <w:rFonts w:ascii="Times New Roman"/>
          <w:noProof/>
          <w:position w:val="43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width:300.8pt;height:17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" filled="f" strokeweight="1pt">
            <v:textbox inset="0,0,0,0">
              <w:txbxContent>
                <w:p w:rsidR="00364A4A" w:rsidRDefault="00364A4A" w:rsidP="00364A4A">
                  <w:pPr>
                    <w:spacing w:before="60"/>
                    <w:ind w:left="160"/>
                    <w:rPr>
                      <w:rFonts w:ascii="Bookman Uralic" w:hAnsi="Bookman Uralic"/>
                      <w:b/>
                      <w:sz w:val="15"/>
                    </w:rPr>
                  </w:pPr>
                  <w:r>
                    <w:rPr>
                      <w:rFonts w:ascii="TeX Gyre Bonum" w:hAnsi="TeX Gyre Bonum"/>
                      <w:sz w:val="15"/>
                    </w:rPr>
                    <w:t xml:space="preserve">Nuestra misión: </w:t>
                  </w:r>
                  <w:proofErr w:type="gramStart"/>
                  <w:r>
                    <w:rPr>
                      <w:rFonts w:ascii="TeX Gyre Bonum" w:hAnsi="TeX Gyre Bonum"/>
                      <w:sz w:val="15"/>
                    </w:rPr>
                    <w:t>“ Formar</w:t>
                  </w:r>
                  <w:proofErr w:type="gramEnd"/>
                  <w:r>
                    <w:rPr>
                      <w:rFonts w:ascii="TeX Gyre Bonum" w:hAnsi="TeX Gyre Bonum"/>
                      <w:sz w:val="15"/>
                    </w:rPr>
                    <w:t xml:space="preserve"> hombres y mujeres </w:t>
                  </w:r>
                  <w:r>
                    <w:rPr>
                      <w:rFonts w:ascii="Bookman Uralic" w:hAnsi="Bookman Uralic"/>
                      <w:b/>
                      <w:sz w:val="15"/>
                      <w:u w:val="single"/>
                    </w:rPr>
                    <w:t>Cristianos</w:t>
                  </w:r>
                  <w:r>
                    <w:rPr>
                      <w:rFonts w:ascii="TeX Gyre Bonum" w:hAnsi="TeX Gyre Bonum"/>
                      <w:sz w:val="15"/>
                    </w:rPr>
                    <w:t xml:space="preserve">, </w:t>
                  </w:r>
                  <w:proofErr w:type="spellStart"/>
                  <w:r>
                    <w:rPr>
                      <w:rFonts w:ascii="Bookman Uralic" w:hAnsi="Bookman Uralic"/>
                      <w:b/>
                      <w:sz w:val="15"/>
                      <w:u w:val="single"/>
                    </w:rPr>
                    <w:t>Nobles</w:t>
                  </w:r>
                  <w:r>
                    <w:rPr>
                      <w:rFonts w:ascii="TeX Gyre Bonum" w:hAnsi="TeX Gyre Bonum"/>
                      <w:sz w:val="15"/>
                    </w:rPr>
                    <w:t>y</w:t>
                  </w:r>
                  <w:proofErr w:type="spellEnd"/>
                  <w:r>
                    <w:rPr>
                      <w:rFonts w:ascii="TeX Gyre Bonum" w:hAnsi="TeX Gyre Bonum"/>
                      <w:sz w:val="15"/>
                    </w:rPr>
                    <w:t xml:space="preserve"> </w:t>
                  </w:r>
                  <w:r>
                    <w:rPr>
                      <w:rFonts w:ascii="Bookman Uralic" w:hAnsi="Bookman Uralic"/>
                      <w:b/>
                      <w:sz w:val="15"/>
                      <w:u w:val="single"/>
                    </w:rPr>
                    <w:t>Capaces</w:t>
                  </w:r>
                </w:p>
              </w:txbxContent>
            </v:textbox>
            <w10:wrap type="none"/>
            <w10:anchorlock/>
          </v:shape>
        </w:pict>
      </w:r>
    </w:p>
    <w:p w:rsidR="00893477" w:rsidRDefault="002B36FC">
      <w:pPr>
        <w:tabs>
          <w:tab w:val="left" w:pos="2775"/>
        </w:tabs>
        <w:ind w:left="131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893477" w:rsidRDefault="002B36FC">
      <w:pPr>
        <w:spacing w:before="40"/>
        <w:ind w:left="132"/>
        <w:rPr>
          <w:sz w:val="24"/>
        </w:rPr>
      </w:pPr>
      <w:r>
        <w:rPr>
          <w:b/>
          <w:sz w:val="24"/>
        </w:rPr>
        <w:t xml:space="preserve">Curso: </w:t>
      </w:r>
      <w:r>
        <w:rPr>
          <w:sz w:val="24"/>
        </w:rPr>
        <w:t>Octavo básico A -B</w:t>
      </w:r>
    </w:p>
    <w:p w:rsidR="00893477" w:rsidRDefault="002B36FC">
      <w:pPr>
        <w:ind w:left="132"/>
        <w:rPr>
          <w:sz w:val="24"/>
        </w:rPr>
      </w:pPr>
      <w:r>
        <w:rPr>
          <w:b/>
          <w:sz w:val="24"/>
        </w:rPr>
        <w:t xml:space="preserve">Asignatura: </w:t>
      </w:r>
      <w:r>
        <w:rPr>
          <w:sz w:val="24"/>
        </w:rPr>
        <w:t>Tecnología</w:t>
      </w:r>
    </w:p>
    <w:p w:rsidR="00981AC9" w:rsidRDefault="002B36FC" w:rsidP="00981AC9">
      <w:pPr>
        <w:pStyle w:val="Ttulo1"/>
        <w:rPr>
          <w:rFonts w:ascii="Arial" w:hAnsi="Arial"/>
        </w:rPr>
      </w:pPr>
      <w:r>
        <w:rPr>
          <w:b/>
        </w:rPr>
        <w:t xml:space="preserve">Clase: </w:t>
      </w:r>
      <w:r>
        <w:rPr>
          <w:rFonts w:ascii="Arial" w:hAnsi="Arial"/>
        </w:rPr>
        <w:t xml:space="preserve">Unidad </w:t>
      </w:r>
      <w:r w:rsidR="004036DF">
        <w:rPr>
          <w:rFonts w:ascii="Arial" w:hAnsi="Arial"/>
        </w:rPr>
        <w:t>4: Evaluación y funcionamiento de la solución</w:t>
      </w:r>
    </w:p>
    <w:p w:rsidR="004036DF" w:rsidRPr="00981AC9" w:rsidRDefault="004036DF" w:rsidP="00981AC9">
      <w:pPr>
        <w:pStyle w:val="Ttulo1"/>
        <w:rPr>
          <w:rFonts w:ascii="Arial" w:hAnsi="Arial"/>
        </w:rPr>
      </w:pPr>
      <w:proofErr w:type="spellStart"/>
      <w:r>
        <w:rPr>
          <w:b/>
        </w:rPr>
        <w:t>Objetivo</w:t>
      </w:r>
      <w:proofErr w:type="gramStart"/>
      <w:r>
        <w:rPr>
          <w:b/>
        </w:rPr>
        <w:t>:</w:t>
      </w:r>
      <w:r w:rsidR="00364A4A">
        <w:rPr>
          <w:rFonts w:ascii="Arial" w:hAnsi="Arial"/>
        </w:rPr>
        <w:t>OA</w:t>
      </w:r>
      <w:proofErr w:type="spellEnd"/>
      <w:proofErr w:type="gramEnd"/>
      <w:r w:rsidR="00364A4A">
        <w:rPr>
          <w:rFonts w:ascii="Arial" w:hAnsi="Arial"/>
        </w:rPr>
        <w:t xml:space="preserve"> 3; 4 ; 4 y 6</w:t>
      </w:r>
    </w:p>
    <w:p w:rsidR="00893477" w:rsidRDefault="00893477">
      <w:pPr>
        <w:pStyle w:val="Textoindependiente"/>
        <w:spacing w:before="9"/>
        <w:rPr>
          <w:rFonts w:ascii="Arial"/>
          <w:b w:val="0"/>
          <w:sz w:val="18"/>
        </w:rPr>
      </w:pPr>
    </w:p>
    <w:p w:rsidR="00893477" w:rsidRDefault="002B36FC">
      <w:pPr>
        <w:spacing w:before="52"/>
        <w:ind w:left="132"/>
        <w:rPr>
          <w:b/>
          <w:sz w:val="24"/>
        </w:rPr>
      </w:pPr>
      <w:r>
        <w:rPr>
          <w:b/>
          <w:sz w:val="24"/>
        </w:rPr>
        <w:t>Instructivo:</w:t>
      </w:r>
    </w:p>
    <w:p w:rsidR="00364A4A" w:rsidRDefault="00364A4A">
      <w:pPr>
        <w:spacing w:before="52"/>
        <w:ind w:left="132"/>
        <w:rPr>
          <w:b/>
          <w:sz w:val="24"/>
        </w:rPr>
      </w:pPr>
    </w:p>
    <w:p w:rsidR="00893477" w:rsidRDefault="002B36FC">
      <w:pPr>
        <w:pStyle w:val="Ttulo1"/>
        <w:ind w:right="708"/>
      </w:pPr>
      <w:r>
        <w:t xml:space="preserve">1.- Copiar en el cuaderno el contenido y las actividades de esta guía, tomar fotos de lo trabajado en el cuaderno y mandarlas al correo </w:t>
      </w:r>
      <w:hyperlink r:id="rId7">
        <w:r>
          <w:t>gfritz@colegionuevanazaret.cl</w:t>
        </w:r>
      </w:hyperlink>
    </w:p>
    <w:p w:rsidR="004A52DE" w:rsidRDefault="004A52DE">
      <w:pPr>
        <w:pStyle w:val="Ttulo1"/>
        <w:ind w:right="708"/>
      </w:pPr>
    </w:p>
    <w:p w:rsidR="004A52DE" w:rsidRDefault="004A52DE">
      <w:pPr>
        <w:pStyle w:val="Ttulo1"/>
        <w:ind w:right="708"/>
        <w:rPr>
          <w:color w:val="FF0000"/>
        </w:rPr>
      </w:pPr>
    </w:p>
    <w:p w:rsidR="00364A4A" w:rsidRPr="00364A4A" w:rsidRDefault="004A52DE" w:rsidP="00364A4A">
      <w:pPr>
        <w:pStyle w:val="Ttulo1"/>
        <w:ind w:right="708"/>
        <w:rPr>
          <w:color w:val="FF0000"/>
        </w:rPr>
      </w:pPr>
      <w:r>
        <w:rPr>
          <w:color w:val="FF0000"/>
        </w:rPr>
        <w:t xml:space="preserve">Código classroom: </w:t>
      </w:r>
      <w:r w:rsidR="00364A4A" w:rsidRPr="00364A4A">
        <w:rPr>
          <w:color w:val="FF0000"/>
        </w:rPr>
        <w:t>h5mw33h</w:t>
      </w:r>
      <w:r w:rsidR="00364A4A">
        <w:rPr>
          <w:color w:val="FF0000"/>
        </w:rPr>
        <w:t xml:space="preserve"> (código nuevo)</w:t>
      </w:r>
    </w:p>
    <w:p w:rsidR="004A52DE" w:rsidRPr="00AC122E" w:rsidRDefault="004A52DE">
      <w:pPr>
        <w:pStyle w:val="Ttulo1"/>
        <w:ind w:right="708"/>
        <w:rPr>
          <w:color w:val="FF0000"/>
        </w:rPr>
      </w:pPr>
    </w:p>
    <w:p w:rsidR="00B476AE" w:rsidRPr="00AC122E" w:rsidRDefault="00B476AE">
      <w:pPr>
        <w:pStyle w:val="Ttulo1"/>
        <w:ind w:right="708"/>
        <w:rPr>
          <w:b/>
          <w:bCs/>
        </w:rPr>
      </w:pPr>
    </w:p>
    <w:p w:rsidR="0087049D" w:rsidRDefault="00AC122E" w:rsidP="004A52DE">
      <w:pPr>
        <w:pStyle w:val="Ttulo1"/>
        <w:ind w:right="708"/>
        <w:jc w:val="center"/>
        <w:rPr>
          <w:b/>
          <w:bCs/>
        </w:rPr>
      </w:pPr>
      <w:r>
        <w:rPr>
          <w:b/>
          <w:bCs/>
        </w:rPr>
        <w:t xml:space="preserve">GUÍA </w:t>
      </w:r>
      <w:r w:rsidR="00837D59">
        <w:rPr>
          <w:b/>
          <w:bCs/>
        </w:rPr>
        <w:t>10</w:t>
      </w:r>
    </w:p>
    <w:p w:rsidR="004036DF" w:rsidRDefault="004036DF" w:rsidP="004036DF">
      <w:pPr>
        <w:pStyle w:val="Ttulo1"/>
        <w:numPr>
          <w:ilvl w:val="0"/>
          <w:numId w:val="7"/>
        </w:numPr>
        <w:ind w:right="708"/>
        <w:rPr>
          <w:b/>
          <w:bCs/>
        </w:rPr>
      </w:pPr>
    </w:p>
    <w:p w:rsidR="00CF406A" w:rsidRDefault="00837D59" w:rsidP="00CF406A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  <w:r w:rsidRPr="00837D59">
        <w:rPr>
          <w:noProof/>
          <w:lang w:val="es-CL" w:eastAsia="es-CL"/>
        </w:rPr>
        <w:drawing>
          <wp:inline distT="0" distB="0" distL="0" distR="0">
            <wp:extent cx="5857875" cy="523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D59" w:rsidRDefault="00837D59" w:rsidP="00CF406A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837D59" w:rsidRDefault="008906F3" w:rsidP="00CF406A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  <w:lang w:val="es-CL"/>
        </w:rPr>
      </w:pPr>
      <w:r w:rsidRPr="008906F3">
        <w:rPr>
          <w:noProof/>
          <w:lang w:val="es-CL" w:eastAsia="es-CL"/>
        </w:rPr>
        <w:lastRenderedPageBreak/>
        <w:drawing>
          <wp:inline distT="0" distB="0" distL="0" distR="0">
            <wp:extent cx="5857875" cy="1752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F3" w:rsidRDefault="008906F3" w:rsidP="00CF406A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  <w:lang w:val="es-CL"/>
        </w:rPr>
      </w:pPr>
      <w:r w:rsidRPr="008906F3">
        <w:rPr>
          <w:noProof/>
          <w:lang w:val="es-CL" w:eastAsia="es-CL"/>
        </w:rPr>
        <w:drawing>
          <wp:inline distT="0" distB="0" distL="0" distR="0">
            <wp:extent cx="5857875" cy="762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F3" w:rsidRDefault="008906F3" w:rsidP="00CF406A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  <w:lang w:val="es-CL"/>
        </w:rPr>
      </w:pPr>
    </w:p>
    <w:p w:rsidR="008906F3" w:rsidRPr="008906F3" w:rsidRDefault="008906F3" w:rsidP="008906F3">
      <w:pPr>
        <w:kinsoku w:val="0"/>
        <w:overflowPunct w:val="0"/>
        <w:adjustRightInd w:val="0"/>
        <w:spacing w:before="141" w:line="282" w:lineRule="auto"/>
        <w:ind w:left="357" w:right="1329"/>
        <w:rPr>
          <w:rFonts w:asciiTheme="minorHAnsi" w:eastAsia="Times New Roman" w:hAnsiTheme="minorHAnsi" w:cs="Trebuchet MS"/>
          <w:sz w:val="24"/>
          <w:szCs w:val="24"/>
          <w:lang w:val="es-CL" w:eastAsia="es-CL"/>
        </w:rPr>
      </w:pPr>
      <w:r w:rsidRPr="00364A4A">
        <w:rPr>
          <w:rFonts w:asciiTheme="minorHAnsi" w:eastAsia="Times New Roman" w:hAnsiTheme="minorHAnsi" w:cs="Trebuchet MS"/>
          <w:spacing w:val="-23"/>
          <w:w w:val="95"/>
          <w:sz w:val="24"/>
          <w:szCs w:val="24"/>
          <w:lang w:val="es-CL" w:eastAsia="es-CL"/>
        </w:rPr>
        <w:t>Responde</w:t>
      </w:r>
      <w:r w:rsidRPr="008906F3">
        <w:rPr>
          <w:rFonts w:asciiTheme="minorHAnsi" w:eastAsia="Times New Roman" w:hAnsiTheme="minorHAnsi" w:cs="Trebuchet MS"/>
          <w:w w:val="90"/>
          <w:sz w:val="24"/>
          <w:szCs w:val="24"/>
          <w:lang w:val="es-CL" w:eastAsia="es-CL"/>
        </w:rPr>
        <w:t>:</w:t>
      </w:r>
    </w:p>
    <w:p w:rsidR="008906F3" w:rsidRPr="008906F3" w:rsidRDefault="008906F3" w:rsidP="008906F3">
      <w:pPr>
        <w:kinsoku w:val="0"/>
        <w:overflowPunct w:val="0"/>
        <w:adjustRightInd w:val="0"/>
        <w:spacing w:before="51" w:line="255" w:lineRule="auto"/>
        <w:ind w:left="584" w:right="1329" w:hanging="227"/>
        <w:rPr>
          <w:rFonts w:asciiTheme="minorHAnsi" w:eastAsia="Times New Roman" w:hAnsiTheme="minorHAnsi" w:cs="Trebuchet MS"/>
          <w:sz w:val="24"/>
          <w:szCs w:val="24"/>
          <w:lang w:val="es-CL" w:eastAsia="es-CL"/>
        </w:rPr>
      </w:pPr>
      <w:proofErr w:type="gramStart"/>
      <w:r w:rsidRPr="008906F3">
        <w:rPr>
          <w:rFonts w:asciiTheme="minorHAnsi" w:eastAsia="Times New Roman" w:hAnsiTheme="minorHAnsi" w:cs="Tempus Sans ITC"/>
          <w:w w:val="95"/>
          <w:sz w:val="24"/>
          <w:szCs w:val="24"/>
          <w:lang w:val="es-CL" w:eastAsia="es-CL"/>
        </w:rPr>
        <w:t>&gt;</w:t>
      </w:r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¿</w:t>
      </w:r>
      <w:proofErr w:type="gramEnd"/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Qué</w:t>
      </w:r>
      <w:r w:rsidR="00B6619F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3"/>
          <w:w w:val="95"/>
          <w:sz w:val="24"/>
          <w:szCs w:val="24"/>
          <w:lang w:val="es-CL" w:eastAsia="es-CL"/>
        </w:rPr>
        <w:t>soluci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on</w:t>
      </w:r>
      <w:r w:rsidRPr="008906F3">
        <w:rPr>
          <w:rFonts w:asciiTheme="minorHAnsi" w:eastAsia="Times New Roman" w:hAnsiTheme="minorHAnsi" w:cs="Trebuchet MS"/>
          <w:spacing w:val="-3"/>
          <w:w w:val="95"/>
          <w:sz w:val="24"/>
          <w:szCs w:val="24"/>
          <w:lang w:val="es-CL" w:eastAsia="es-CL"/>
        </w:rPr>
        <w:t>es</w:t>
      </w:r>
      <w:r w:rsidR="00B6619F">
        <w:rPr>
          <w:rFonts w:asciiTheme="minorHAnsi" w:eastAsia="Times New Roman" w:hAnsiTheme="minorHAnsi" w:cs="Trebuchet MS"/>
          <w:spacing w:val="-3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tecn</w:t>
      </w:r>
      <w:r w:rsidRPr="008906F3">
        <w:rPr>
          <w:rFonts w:asciiTheme="minorHAnsi" w:eastAsia="Times New Roman" w:hAnsiTheme="minorHAnsi" w:cs="Trebuchet MS"/>
          <w:spacing w:val="-1"/>
          <w:w w:val="95"/>
          <w:sz w:val="24"/>
          <w:szCs w:val="24"/>
          <w:lang w:val="es-CL" w:eastAsia="es-CL"/>
        </w:rPr>
        <w:t>ológi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cas</w:t>
      </w:r>
      <w:r w:rsidR="00B6619F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se</w:t>
      </w:r>
      <w:r w:rsidR="00B6619F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han</w:t>
      </w:r>
      <w:r w:rsidR="00B6619F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implementad</w:t>
      </w:r>
      <w:r w:rsidRPr="008906F3">
        <w:rPr>
          <w:rFonts w:asciiTheme="minorHAnsi" w:eastAsia="Times New Roman" w:hAnsiTheme="minorHAnsi" w:cs="Trebuchet MS"/>
          <w:spacing w:val="-1"/>
          <w:w w:val="95"/>
          <w:sz w:val="24"/>
          <w:szCs w:val="24"/>
          <w:lang w:val="es-CL" w:eastAsia="es-CL"/>
        </w:rPr>
        <w:t>o</w:t>
      </w:r>
      <w:r w:rsidR="00B6619F">
        <w:rPr>
          <w:rFonts w:asciiTheme="minorHAnsi" w:eastAsia="Times New Roman" w:hAnsiTheme="minorHAnsi" w:cs="Trebuchet MS"/>
          <w:spacing w:val="-1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para</w:t>
      </w:r>
      <w:r w:rsidR="00B6619F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potenciar</w:t>
      </w:r>
      <w:r w:rsidR="00B6619F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el</w:t>
      </w:r>
      <w:r w:rsidR="00B6619F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turism</w:t>
      </w:r>
      <w:r w:rsidRPr="008906F3">
        <w:rPr>
          <w:rFonts w:asciiTheme="minorHAnsi" w:eastAsia="Times New Roman" w:hAnsiTheme="minorHAnsi" w:cs="Trebuchet MS"/>
          <w:spacing w:val="-1"/>
          <w:w w:val="95"/>
          <w:sz w:val="24"/>
          <w:szCs w:val="24"/>
          <w:lang w:val="es-CL" w:eastAsia="es-CL"/>
        </w:rPr>
        <w:t>o</w:t>
      </w:r>
      <w:r w:rsidR="00B6619F">
        <w:rPr>
          <w:rFonts w:asciiTheme="minorHAnsi" w:eastAsia="Times New Roman" w:hAnsiTheme="minorHAnsi" w:cs="Trebuchet MS"/>
          <w:spacing w:val="-1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sz w:val="24"/>
          <w:szCs w:val="24"/>
          <w:lang w:val="es-CL" w:eastAsia="es-CL"/>
        </w:rPr>
        <w:t>cultural?</w:t>
      </w:r>
    </w:p>
    <w:p w:rsidR="008906F3" w:rsidRPr="008906F3" w:rsidRDefault="008906F3" w:rsidP="008906F3">
      <w:pPr>
        <w:kinsoku w:val="0"/>
        <w:overflowPunct w:val="0"/>
        <w:adjustRightInd w:val="0"/>
        <w:spacing w:before="79" w:line="255" w:lineRule="auto"/>
        <w:ind w:left="584" w:right="1329" w:hanging="227"/>
        <w:rPr>
          <w:rFonts w:asciiTheme="minorHAnsi" w:eastAsia="Times New Roman" w:hAnsiTheme="minorHAnsi" w:cs="Trebuchet MS"/>
          <w:sz w:val="24"/>
          <w:szCs w:val="24"/>
          <w:lang w:val="es-CL" w:eastAsia="es-CL"/>
        </w:rPr>
      </w:pPr>
      <w:proofErr w:type="gramStart"/>
      <w:r w:rsidRPr="008906F3">
        <w:rPr>
          <w:rFonts w:asciiTheme="minorHAnsi" w:eastAsia="Times New Roman" w:hAnsiTheme="minorHAnsi" w:cs="Tempus Sans ITC"/>
          <w:w w:val="95"/>
          <w:sz w:val="24"/>
          <w:szCs w:val="24"/>
          <w:lang w:val="es-CL" w:eastAsia="es-CL"/>
        </w:rPr>
        <w:t>&gt;</w:t>
      </w:r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¿</w:t>
      </w:r>
      <w:proofErr w:type="gramEnd"/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Qué</w:t>
      </w:r>
      <w:r w:rsidR="00B6619F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3"/>
          <w:w w:val="95"/>
          <w:sz w:val="24"/>
          <w:szCs w:val="24"/>
          <w:lang w:val="es-CL" w:eastAsia="es-CL"/>
        </w:rPr>
        <w:t>experiencia</w:t>
      </w:r>
      <w:r w:rsidR="00B6619F">
        <w:rPr>
          <w:rFonts w:asciiTheme="minorHAnsi" w:eastAsia="Times New Roman" w:hAnsiTheme="minorHAnsi" w:cs="Trebuchet MS"/>
          <w:spacing w:val="-3"/>
          <w:w w:val="95"/>
          <w:sz w:val="24"/>
          <w:szCs w:val="24"/>
          <w:lang w:val="es-CL" w:eastAsia="es-CL"/>
        </w:rPr>
        <w:t xml:space="preserve">s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chilenas</w:t>
      </w:r>
      <w:r w:rsidR="00B6619F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se</w:t>
      </w:r>
      <w:r w:rsidR="00B6619F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han</w:t>
      </w:r>
      <w:r w:rsidR="00B6619F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plantead</w:t>
      </w:r>
      <w:r w:rsidRPr="008906F3">
        <w:rPr>
          <w:rFonts w:asciiTheme="minorHAnsi" w:eastAsia="Times New Roman" w:hAnsiTheme="minorHAnsi" w:cs="Trebuchet MS"/>
          <w:spacing w:val="-1"/>
          <w:w w:val="95"/>
          <w:sz w:val="24"/>
          <w:szCs w:val="24"/>
          <w:lang w:val="es-CL" w:eastAsia="es-CL"/>
        </w:rPr>
        <w:t>o</w:t>
      </w:r>
      <w:r w:rsidR="00B6619F">
        <w:rPr>
          <w:rFonts w:asciiTheme="minorHAnsi" w:eastAsia="Times New Roman" w:hAnsiTheme="minorHAnsi" w:cs="Trebuchet MS"/>
          <w:spacing w:val="-1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en</w:t>
      </w:r>
      <w:r w:rsidR="00B6619F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los</w:t>
      </w:r>
      <w:r w:rsidR="00B6619F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últim</w:t>
      </w:r>
      <w:r w:rsidRPr="008906F3">
        <w:rPr>
          <w:rFonts w:asciiTheme="minorHAnsi" w:eastAsia="Times New Roman" w:hAnsiTheme="minorHAnsi" w:cs="Trebuchet MS"/>
          <w:spacing w:val="-1"/>
          <w:w w:val="95"/>
          <w:sz w:val="24"/>
          <w:szCs w:val="24"/>
          <w:lang w:val="es-CL" w:eastAsia="es-CL"/>
        </w:rPr>
        <w:t>os</w:t>
      </w:r>
      <w:r w:rsidR="00B6619F">
        <w:rPr>
          <w:rFonts w:asciiTheme="minorHAnsi" w:eastAsia="Times New Roman" w:hAnsiTheme="minorHAnsi" w:cs="Trebuchet MS"/>
          <w:spacing w:val="-1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años</w:t>
      </w:r>
      <w:r w:rsidR="00B6619F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para</w:t>
      </w:r>
      <w:r w:rsidR="00B6619F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1"/>
          <w:w w:val="90"/>
          <w:sz w:val="24"/>
          <w:szCs w:val="24"/>
          <w:lang w:val="es-CL" w:eastAsia="es-CL"/>
        </w:rPr>
        <w:t>potenci</w:t>
      </w:r>
      <w:r w:rsidRPr="008906F3">
        <w:rPr>
          <w:rFonts w:asciiTheme="minorHAnsi" w:eastAsia="Times New Roman" w:hAnsiTheme="minorHAnsi" w:cs="Trebuchet MS"/>
          <w:spacing w:val="-2"/>
          <w:w w:val="90"/>
          <w:sz w:val="24"/>
          <w:szCs w:val="24"/>
          <w:lang w:val="es-CL" w:eastAsia="es-CL"/>
        </w:rPr>
        <w:t>ar</w:t>
      </w:r>
      <w:r w:rsidR="00B6619F">
        <w:rPr>
          <w:rFonts w:asciiTheme="minorHAnsi" w:eastAsia="Times New Roman" w:hAnsiTheme="minorHAnsi" w:cs="Trebuchet MS"/>
          <w:spacing w:val="-2"/>
          <w:w w:val="90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w w:val="90"/>
          <w:sz w:val="24"/>
          <w:szCs w:val="24"/>
          <w:lang w:val="es-CL" w:eastAsia="es-CL"/>
        </w:rPr>
        <w:t>el</w:t>
      </w:r>
      <w:r w:rsidRPr="008906F3">
        <w:rPr>
          <w:rFonts w:asciiTheme="minorHAnsi" w:eastAsia="Times New Roman" w:hAnsiTheme="minorHAnsi" w:cs="Trebuchet MS"/>
          <w:spacing w:val="-1"/>
          <w:w w:val="90"/>
          <w:sz w:val="24"/>
          <w:szCs w:val="24"/>
          <w:lang w:val="es-CL" w:eastAsia="es-CL"/>
        </w:rPr>
        <w:t xml:space="preserve"> turismo cultural?</w:t>
      </w:r>
    </w:p>
    <w:p w:rsidR="008906F3" w:rsidRPr="008906F3" w:rsidRDefault="008906F3" w:rsidP="008906F3">
      <w:pPr>
        <w:kinsoku w:val="0"/>
        <w:overflowPunct w:val="0"/>
        <w:adjustRightInd w:val="0"/>
        <w:spacing w:before="79" w:line="255" w:lineRule="auto"/>
        <w:ind w:left="584" w:right="1329" w:hanging="227"/>
        <w:rPr>
          <w:rFonts w:asciiTheme="minorHAnsi" w:eastAsia="Times New Roman" w:hAnsiTheme="minorHAnsi" w:cs="Trebuchet MS"/>
          <w:sz w:val="24"/>
          <w:szCs w:val="24"/>
          <w:lang w:val="es-CL" w:eastAsia="es-CL"/>
        </w:rPr>
      </w:pPr>
      <w:proofErr w:type="gramStart"/>
      <w:r w:rsidRPr="008906F3">
        <w:rPr>
          <w:rFonts w:asciiTheme="minorHAnsi" w:eastAsia="Times New Roman" w:hAnsiTheme="minorHAnsi" w:cs="Tempus Sans ITC"/>
          <w:w w:val="95"/>
          <w:sz w:val="24"/>
          <w:szCs w:val="24"/>
          <w:lang w:val="es-CL" w:eastAsia="es-CL"/>
        </w:rPr>
        <w:t>&gt;</w:t>
      </w:r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¿</w:t>
      </w:r>
      <w:proofErr w:type="gramEnd"/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Qué</w:t>
      </w:r>
      <w:r w:rsidR="00B6619F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factores</w:t>
      </w:r>
      <w:r w:rsidR="00B6619F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se</w:t>
      </w:r>
      <w:r w:rsidR="00B6619F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debe</w:t>
      </w:r>
      <w:r w:rsidR="00B6619F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3"/>
          <w:w w:val="95"/>
          <w:sz w:val="24"/>
          <w:szCs w:val="24"/>
          <w:lang w:val="es-CL" w:eastAsia="es-CL"/>
        </w:rPr>
        <w:t>con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si</w:t>
      </w:r>
      <w:r w:rsidRPr="008906F3">
        <w:rPr>
          <w:rFonts w:asciiTheme="minorHAnsi" w:eastAsia="Times New Roman" w:hAnsiTheme="minorHAnsi" w:cs="Trebuchet MS"/>
          <w:spacing w:val="-3"/>
          <w:w w:val="95"/>
          <w:sz w:val="24"/>
          <w:szCs w:val="24"/>
          <w:lang w:val="es-CL" w:eastAsia="es-CL"/>
        </w:rPr>
        <w:t>derar</w:t>
      </w:r>
      <w:r w:rsidR="00B6619F">
        <w:rPr>
          <w:rFonts w:asciiTheme="minorHAnsi" w:eastAsia="Times New Roman" w:hAnsiTheme="minorHAnsi" w:cs="Trebuchet MS"/>
          <w:spacing w:val="-3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para</w:t>
      </w:r>
      <w:r w:rsidR="00B6619F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plantear</w:t>
      </w:r>
      <w:r w:rsidR="00B6619F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3"/>
          <w:w w:val="95"/>
          <w:sz w:val="24"/>
          <w:szCs w:val="24"/>
          <w:lang w:val="es-CL" w:eastAsia="es-CL"/>
        </w:rPr>
        <w:t>una</w:t>
      </w:r>
      <w:r w:rsidR="00B6619F">
        <w:rPr>
          <w:rFonts w:asciiTheme="minorHAnsi" w:eastAsia="Times New Roman" w:hAnsiTheme="minorHAnsi" w:cs="Trebuchet MS"/>
          <w:spacing w:val="-3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ruta</w:t>
      </w:r>
      <w:r w:rsidR="00B6619F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turística</w:t>
      </w:r>
      <w:r w:rsidR="00B6619F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u</w:t>
      </w:r>
      <w:r w:rsidR="00B6619F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otra</w:t>
      </w:r>
      <w:r w:rsidR="00B6619F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1"/>
          <w:w w:val="95"/>
          <w:sz w:val="24"/>
          <w:szCs w:val="24"/>
          <w:lang w:val="es-CL" w:eastAsia="es-CL"/>
        </w:rPr>
        <w:t>ini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ciativa</w:t>
      </w:r>
      <w:r w:rsidR="00B6619F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que</w:t>
      </w:r>
      <w:r w:rsidR="00B6619F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potencie</w:t>
      </w:r>
      <w:r w:rsidR="00B6619F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el</w:t>
      </w:r>
      <w:r w:rsidR="00B6619F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turism</w:t>
      </w:r>
      <w:r w:rsidRPr="008906F3">
        <w:rPr>
          <w:rFonts w:asciiTheme="minorHAnsi" w:eastAsia="Times New Roman" w:hAnsiTheme="minorHAnsi" w:cs="Trebuchet MS"/>
          <w:spacing w:val="-1"/>
          <w:w w:val="95"/>
          <w:sz w:val="24"/>
          <w:szCs w:val="24"/>
          <w:lang w:val="es-CL" w:eastAsia="es-CL"/>
        </w:rPr>
        <w:t>o</w:t>
      </w:r>
      <w:r w:rsidR="00B6619F">
        <w:rPr>
          <w:rFonts w:asciiTheme="minorHAnsi" w:eastAsia="Times New Roman" w:hAnsiTheme="minorHAnsi" w:cs="Trebuchet MS"/>
          <w:spacing w:val="-1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cultural</w:t>
      </w:r>
      <w:r w:rsidR="00B6619F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3"/>
          <w:w w:val="95"/>
          <w:sz w:val="24"/>
          <w:szCs w:val="24"/>
          <w:lang w:val="es-CL" w:eastAsia="es-CL"/>
        </w:rPr>
        <w:t>de</w:t>
      </w:r>
      <w:r w:rsidR="00B6619F">
        <w:rPr>
          <w:rFonts w:asciiTheme="minorHAnsi" w:eastAsia="Times New Roman" w:hAnsiTheme="minorHAnsi" w:cs="Trebuchet MS"/>
          <w:spacing w:val="-3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3"/>
          <w:w w:val="95"/>
          <w:sz w:val="24"/>
          <w:szCs w:val="24"/>
          <w:lang w:val="es-CL" w:eastAsia="es-CL"/>
        </w:rPr>
        <w:t>una</w:t>
      </w:r>
      <w:r w:rsidR="00B6619F">
        <w:rPr>
          <w:rFonts w:asciiTheme="minorHAnsi" w:eastAsia="Times New Roman" w:hAnsiTheme="minorHAnsi" w:cs="Trebuchet MS"/>
          <w:spacing w:val="-3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localid</w:t>
      </w:r>
      <w:r w:rsidRPr="008906F3">
        <w:rPr>
          <w:rFonts w:asciiTheme="minorHAnsi" w:eastAsia="Times New Roman" w:hAnsiTheme="minorHAnsi" w:cs="Trebuchet MS"/>
          <w:spacing w:val="-1"/>
          <w:w w:val="95"/>
          <w:sz w:val="24"/>
          <w:szCs w:val="24"/>
          <w:lang w:val="es-CL" w:eastAsia="es-CL"/>
        </w:rPr>
        <w:t>ad?</w:t>
      </w:r>
    </w:p>
    <w:p w:rsidR="008906F3" w:rsidRPr="00364A4A" w:rsidRDefault="008906F3" w:rsidP="008906F3">
      <w:pPr>
        <w:kinsoku w:val="0"/>
        <w:overflowPunct w:val="0"/>
        <w:adjustRightInd w:val="0"/>
        <w:spacing w:before="79"/>
        <w:ind w:left="357"/>
        <w:rPr>
          <w:rFonts w:asciiTheme="minorHAnsi" w:eastAsia="Times New Roman" w:hAnsiTheme="minorHAnsi" w:cs="Trebuchet MS"/>
          <w:spacing w:val="-1"/>
          <w:w w:val="95"/>
          <w:sz w:val="24"/>
          <w:szCs w:val="24"/>
          <w:lang w:val="es-CL" w:eastAsia="es-CL"/>
        </w:rPr>
      </w:pPr>
      <w:proofErr w:type="gramStart"/>
      <w:r w:rsidRPr="008906F3">
        <w:rPr>
          <w:rFonts w:asciiTheme="minorHAnsi" w:eastAsia="Times New Roman" w:hAnsiTheme="minorHAnsi" w:cs="Tempus Sans ITC"/>
          <w:w w:val="95"/>
          <w:sz w:val="24"/>
          <w:szCs w:val="24"/>
          <w:lang w:val="es-CL" w:eastAsia="es-CL"/>
        </w:rPr>
        <w:t>&gt;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¿</w:t>
      </w:r>
      <w:proofErr w:type="gramEnd"/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Cóm</w:t>
      </w:r>
      <w:r w:rsidRPr="008906F3">
        <w:rPr>
          <w:rFonts w:asciiTheme="minorHAnsi" w:eastAsia="Times New Roman" w:hAnsiTheme="minorHAnsi" w:cs="Trebuchet MS"/>
          <w:spacing w:val="-1"/>
          <w:w w:val="95"/>
          <w:sz w:val="24"/>
          <w:szCs w:val="24"/>
          <w:lang w:val="es-CL" w:eastAsia="es-CL"/>
        </w:rPr>
        <w:t>o</w:t>
      </w:r>
      <w:r w:rsidR="00B6619F">
        <w:rPr>
          <w:rFonts w:asciiTheme="minorHAnsi" w:eastAsia="Times New Roman" w:hAnsiTheme="minorHAnsi" w:cs="Trebuchet MS"/>
          <w:spacing w:val="-1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han</w:t>
      </w:r>
      <w:r w:rsidR="00B6619F">
        <w:rPr>
          <w:rFonts w:asciiTheme="minorHAnsi" w:eastAsia="Times New Roman" w:hAnsiTheme="minorHAnsi" w:cs="Trebuchet MS"/>
          <w:spacing w:val="-3"/>
          <w:w w:val="95"/>
          <w:sz w:val="24"/>
          <w:szCs w:val="24"/>
          <w:lang w:val="es-CL" w:eastAsia="es-CL"/>
        </w:rPr>
        <w:t xml:space="preserve">  f</w:t>
      </w:r>
      <w:r w:rsidRPr="008906F3">
        <w:rPr>
          <w:rFonts w:asciiTheme="minorHAnsi" w:eastAsia="Times New Roman" w:hAnsiTheme="minorHAnsi" w:cs="Trebuchet MS"/>
          <w:spacing w:val="-3"/>
          <w:w w:val="95"/>
          <w:sz w:val="24"/>
          <w:szCs w:val="24"/>
          <w:lang w:val="es-CL" w:eastAsia="es-CL"/>
        </w:rPr>
        <w:t>unci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on</w:t>
      </w:r>
      <w:r w:rsidRPr="008906F3">
        <w:rPr>
          <w:rFonts w:asciiTheme="minorHAnsi" w:eastAsia="Times New Roman" w:hAnsiTheme="minorHAnsi" w:cs="Trebuchet MS"/>
          <w:spacing w:val="-3"/>
          <w:w w:val="95"/>
          <w:sz w:val="24"/>
          <w:szCs w:val="24"/>
          <w:lang w:val="es-CL" w:eastAsia="es-CL"/>
        </w:rPr>
        <w:t>ad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o?</w:t>
      </w:r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¿Qué</w:t>
      </w:r>
      <w:r w:rsidR="00B6619F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3"/>
          <w:w w:val="95"/>
          <w:sz w:val="24"/>
          <w:szCs w:val="24"/>
          <w:lang w:val="es-CL" w:eastAsia="es-CL"/>
        </w:rPr>
        <w:t>mejoras</w:t>
      </w:r>
      <w:r w:rsidR="00B6619F">
        <w:rPr>
          <w:rFonts w:asciiTheme="minorHAnsi" w:eastAsia="Times New Roman" w:hAnsiTheme="minorHAnsi" w:cs="Trebuchet MS"/>
          <w:spacing w:val="-3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>se</w:t>
      </w:r>
      <w:r w:rsidR="00B6619F">
        <w:rPr>
          <w:rFonts w:asciiTheme="minorHAnsi" w:eastAsia="Times New Roman" w:hAnsiTheme="minorHAnsi" w:cs="Trebuchet MS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pueden</w:t>
      </w:r>
      <w:r w:rsidR="00B6619F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 xml:space="preserve"> </w:t>
      </w:r>
      <w:r w:rsidRPr="008906F3">
        <w:rPr>
          <w:rFonts w:asciiTheme="minorHAnsi" w:eastAsia="Times New Roman" w:hAnsiTheme="minorHAnsi" w:cs="Trebuchet MS"/>
          <w:spacing w:val="-1"/>
          <w:w w:val="95"/>
          <w:sz w:val="24"/>
          <w:szCs w:val="24"/>
          <w:lang w:val="es-CL" w:eastAsia="es-CL"/>
        </w:rPr>
        <w:t>in</w:t>
      </w:r>
      <w:r w:rsidRPr="008906F3">
        <w:rPr>
          <w:rFonts w:asciiTheme="minorHAnsi" w:eastAsia="Times New Roman" w:hAnsiTheme="minorHAnsi" w:cs="Trebuchet MS"/>
          <w:spacing w:val="-2"/>
          <w:w w:val="95"/>
          <w:sz w:val="24"/>
          <w:szCs w:val="24"/>
          <w:lang w:val="es-CL" w:eastAsia="es-CL"/>
        </w:rPr>
        <w:t>corpor</w:t>
      </w:r>
      <w:r w:rsidRPr="008906F3">
        <w:rPr>
          <w:rFonts w:asciiTheme="minorHAnsi" w:eastAsia="Times New Roman" w:hAnsiTheme="minorHAnsi" w:cs="Trebuchet MS"/>
          <w:spacing w:val="-1"/>
          <w:w w:val="95"/>
          <w:sz w:val="24"/>
          <w:szCs w:val="24"/>
          <w:lang w:val="es-CL" w:eastAsia="es-CL"/>
        </w:rPr>
        <w:t>ar?</w:t>
      </w:r>
    </w:p>
    <w:p w:rsidR="008906F3" w:rsidRPr="00364A4A" w:rsidRDefault="008906F3" w:rsidP="008906F3">
      <w:pPr>
        <w:kinsoku w:val="0"/>
        <w:overflowPunct w:val="0"/>
        <w:adjustRightInd w:val="0"/>
        <w:spacing w:before="79"/>
        <w:ind w:left="357"/>
        <w:rPr>
          <w:rFonts w:asciiTheme="minorHAnsi" w:eastAsia="Times New Roman" w:hAnsiTheme="minorHAnsi" w:cs="Trebuchet MS"/>
          <w:color w:val="000000"/>
          <w:sz w:val="24"/>
          <w:szCs w:val="24"/>
          <w:lang w:val="es-CL" w:eastAsia="es-CL"/>
        </w:rPr>
      </w:pPr>
    </w:p>
    <w:p w:rsidR="00BF482D" w:rsidRPr="00BF482D" w:rsidRDefault="00BF482D" w:rsidP="00BF482D">
      <w:pPr>
        <w:pStyle w:val="Prrafodelista"/>
        <w:numPr>
          <w:ilvl w:val="0"/>
          <w:numId w:val="7"/>
        </w:numPr>
        <w:kinsoku w:val="0"/>
        <w:overflowPunct w:val="0"/>
        <w:adjustRightInd w:val="0"/>
        <w:spacing w:line="278" w:lineRule="auto"/>
        <w:ind w:left="332" w:right="2001"/>
        <w:rPr>
          <w:rFonts w:asciiTheme="minorHAnsi" w:eastAsia="Times New Roman" w:hAnsiTheme="minorHAnsi" w:cs="Trebuchet MS"/>
          <w:spacing w:val="-1"/>
          <w:lang w:eastAsia="es-CL"/>
        </w:rPr>
      </w:pPr>
      <w:r w:rsidRPr="00BF482D">
        <w:rPr>
          <w:rFonts w:asciiTheme="minorHAnsi" w:eastAsia="Times New Roman" w:hAnsiTheme="minorHAnsi" w:cs="Trebuchet MS"/>
          <w:spacing w:val="-1"/>
          <w:sz w:val="24"/>
          <w:szCs w:val="24"/>
          <w:lang w:val="es-CL" w:eastAsia="es-CL"/>
        </w:rPr>
        <w:t>Lee el siguiente</w:t>
      </w:r>
      <w:r w:rsidR="00B6619F">
        <w:rPr>
          <w:rFonts w:asciiTheme="minorHAnsi" w:eastAsia="Times New Roman" w:hAnsiTheme="minorHAnsi" w:cs="Trebuchet MS"/>
          <w:spacing w:val="-1"/>
          <w:sz w:val="24"/>
          <w:szCs w:val="24"/>
          <w:lang w:val="es-CL" w:eastAsia="es-CL"/>
        </w:rPr>
        <w:t xml:space="preserve"> </w:t>
      </w:r>
      <w:r w:rsidRPr="00BF482D">
        <w:rPr>
          <w:rFonts w:asciiTheme="minorHAnsi" w:eastAsia="Times New Roman" w:hAnsiTheme="minorHAnsi" w:cs="Trebuchet MS"/>
          <w:spacing w:val="-1"/>
          <w:sz w:val="24"/>
          <w:szCs w:val="24"/>
          <w:lang w:val="es-CL" w:eastAsia="es-CL"/>
        </w:rPr>
        <w:t>reportaje</w:t>
      </w:r>
      <w:r w:rsidR="00364A4A" w:rsidRPr="00BF482D">
        <w:rPr>
          <w:rFonts w:asciiTheme="minorHAnsi" w:eastAsia="Times New Roman" w:hAnsiTheme="minorHAnsi" w:cs="Trebuchet MS"/>
          <w:spacing w:val="-1"/>
          <w:sz w:val="24"/>
          <w:szCs w:val="24"/>
          <w:lang w:val="es-CL" w:eastAsia="es-CL"/>
        </w:rPr>
        <w:t xml:space="preserve">: </w:t>
      </w:r>
      <w:r w:rsidRPr="00BF482D">
        <w:rPr>
          <w:rFonts w:asciiTheme="minorHAnsi" w:eastAsia="Times New Roman" w:hAnsiTheme="minorHAnsi" w:cs="Trebuchet MS"/>
          <w:spacing w:val="-1"/>
          <w:lang w:eastAsia="es-CL"/>
        </w:rPr>
        <w:t>¿Por qué </w:t>
      </w:r>
      <w:r w:rsidRPr="00BF482D">
        <w:rPr>
          <w:rFonts w:asciiTheme="minorHAnsi" w:eastAsia="Times New Roman" w:hAnsiTheme="minorHAnsi" w:cs="Trebuchet MS"/>
          <w:b/>
          <w:bCs/>
          <w:spacing w:val="-1"/>
          <w:lang w:eastAsia="es-CL"/>
        </w:rPr>
        <w:t>Chile</w:t>
      </w:r>
      <w:r w:rsidRPr="00BF482D">
        <w:rPr>
          <w:rFonts w:asciiTheme="minorHAnsi" w:eastAsia="Times New Roman" w:hAnsiTheme="minorHAnsi" w:cs="Trebuchet MS"/>
          <w:spacing w:val="-1"/>
          <w:lang w:eastAsia="es-CL"/>
        </w:rPr>
        <w:t> es un destino turístico atractivo a nivel mundial?</w:t>
      </w:r>
    </w:p>
    <w:p w:rsidR="00BF482D" w:rsidRPr="00FB4346" w:rsidRDefault="00BF482D" w:rsidP="00FB4346">
      <w:pPr>
        <w:kinsoku w:val="0"/>
        <w:overflowPunct w:val="0"/>
        <w:adjustRightInd w:val="0"/>
        <w:spacing w:line="278" w:lineRule="auto"/>
        <w:ind w:left="-388" w:right="2001"/>
        <w:rPr>
          <w:rFonts w:ascii="Trebuchet MS" w:eastAsia="Times New Roman" w:hAnsi="Trebuchet MS" w:cs="Trebuchet MS"/>
          <w:i/>
          <w:color w:val="414042"/>
          <w:spacing w:val="-27"/>
          <w:w w:val="90"/>
          <w:lang w:val="es-CL" w:eastAsia="es-CL"/>
        </w:rPr>
      </w:pPr>
    </w:p>
    <w:p w:rsidR="008906F3" w:rsidRDefault="00B6619F" w:rsidP="00FB4346">
      <w:pPr>
        <w:kinsoku w:val="0"/>
        <w:overflowPunct w:val="0"/>
        <w:adjustRightInd w:val="0"/>
        <w:spacing w:line="278" w:lineRule="auto"/>
        <w:ind w:left="-388" w:right="2001"/>
        <w:rPr>
          <w:rFonts w:asciiTheme="minorHAnsi" w:eastAsia="Times New Roman" w:hAnsiTheme="minorHAnsi" w:cs="Trebuchet MS"/>
          <w:spacing w:val="-1"/>
          <w:sz w:val="24"/>
          <w:szCs w:val="24"/>
          <w:lang w:val="es-CL" w:eastAsia="es-CL"/>
        </w:rPr>
      </w:pPr>
      <w:hyperlink r:id="rId11" w:history="1">
        <w:r w:rsidRPr="00A4532A">
          <w:rPr>
            <w:rStyle w:val="Hipervnculo"/>
            <w:rFonts w:asciiTheme="minorHAnsi" w:eastAsia="Times New Roman" w:hAnsiTheme="minorHAnsi" w:cs="Trebuchet MS"/>
            <w:spacing w:val="-1"/>
            <w:sz w:val="24"/>
            <w:szCs w:val="24"/>
            <w:lang w:val="es-CL" w:eastAsia="es-CL"/>
          </w:rPr>
          <w:t>https://www.eleconomistaamerica.cl/turismo-eAm-cl/noticias/8636956/09/17/Por-que-Chile-es-un-destino-turistico-atractivo-a-nivel-mundial.html</w:t>
        </w:r>
      </w:hyperlink>
    </w:p>
    <w:p w:rsidR="00B6619F" w:rsidRDefault="00B6619F" w:rsidP="00FB4346">
      <w:pPr>
        <w:kinsoku w:val="0"/>
        <w:overflowPunct w:val="0"/>
        <w:adjustRightInd w:val="0"/>
        <w:spacing w:line="278" w:lineRule="auto"/>
        <w:ind w:left="-388" w:right="2001"/>
        <w:rPr>
          <w:rFonts w:asciiTheme="minorHAnsi" w:eastAsia="Times New Roman" w:hAnsiTheme="minorHAnsi" w:cs="Trebuchet MS"/>
          <w:spacing w:val="-1"/>
          <w:sz w:val="24"/>
          <w:szCs w:val="24"/>
          <w:lang w:val="es-CL" w:eastAsia="es-CL"/>
        </w:rPr>
      </w:pPr>
    </w:p>
    <w:p w:rsidR="00B6619F" w:rsidRPr="00FB4346" w:rsidRDefault="00B6619F" w:rsidP="00FB4346">
      <w:pPr>
        <w:kinsoku w:val="0"/>
        <w:overflowPunct w:val="0"/>
        <w:adjustRightInd w:val="0"/>
        <w:spacing w:line="278" w:lineRule="auto"/>
        <w:ind w:left="-388" w:right="2001"/>
        <w:rPr>
          <w:rFonts w:ascii="Trebuchet MS" w:eastAsia="Times New Roman" w:hAnsi="Trebuchet MS" w:cs="Trebuchet MS"/>
          <w:i/>
          <w:color w:val="414042"/>
          <w:spacing w:val="-27"/>
          <w:w w:val="90"/>
          <w:lang w:val="es-CL" w:eastAsia="es-CL"/>
        </w:rPr>
      </w:pPr>
    </w:p>
    <w:p w:rsidR="00BF482D" w:rsidRDefault="00BF482D" w:rsidP="00BF482D">
      <w:pPr>
        <w:kinsoku w:val="0"/>
        <w:overflowPunct w:val="0"/>
        <w:adjustRightInd w:val="0"/>
        <w:spacing w:line="278" w:lineRule="auto"/>
        <w:ind w:right="2001"/>
        <w:rPr>
          <w:rFonts w:ascii="Trebuchet MS" w:eastAsia="Times New Roman" w:hAnsi="Trebuchet MS" w:cs="Trebuchet MS"/>
          <w:i/>
          <w:color w:val="414042"/>
          <w:spacing w:val="-27"/>
          <w:w w:val="90"/>
          <w:lang w:val="es-CL" w:eastAsia="es-CL"/>
        </w:rPr>
      </w:pPr>
    </w:p>
    <w:p w:rsidR="00BF482D" w:rsidRPr="00BF482D" w:rsidRDefault="00BF482D" w:rsidP="00BF482D">
      <w:pPr>
        <w:kinsoku w:val="0"/>
        <w:overflowPunct w:val="0"/>
        <w:adjustRightInd w:val="0"/>
        <w:spacing w:line="278" w:lineRule="auto"/>
        <w:ind w:right="2001"/>
        <w:rPr>
          <w:rFonts w:ascii="Trebuchet MS" w:eastAsia="Times New Roman" w:hAnsi="Trebuchet MS" w:cs="Trebuchet MS"/>
          <w:i/>
          <w:color w:val="414042"/>
          <w:spacing w:val="-27"/>
          <w:w w:val="90"/>
          <w:lang w:val="es-CL" w:eastAsia="es-CL"/>
        </w:rPr>
      </w:pPr>
    </w:p>
    <w:p w:rsidR="008906F3" w:rsidRPr="008906F3" w:rsidRDefault="008906F3" w:rsidP="008906F3">
      <w:pPr>
        <w:kinsoku w:val="0"/>
        <w:overflowPunct w:val="0"/>
        <w:adjustRightInd w:val="0"/>
        <w:spacing w:before="79"/>
        <w:ind w:left="357"/>
        <w:rPr>
          <w:rFonts w:ascii="Trebuchet MS" w:eastAsia="Times New Roman" w:hAnsi="Trebuchet MS" w:cs="Trebuchet MS"/>
          <w:color w:val="000000"/>
          <w:lang w:val="es-CL" w:eastAsia="es-CL"/>
        </w:rPr>
      </w:pPr>
    </w:p>
    <w:p w:rsidR="004036DF" w:rsidRPr="00364A4A" w:rsidRDefault="004036DF" w:rsidP="00BF482D">
      <w:pPr>
        <w:pStyle w:val="Textoindependiente"/>
        <w:numPr>
          <w:ilvl w:val="0"/>
          <w:numId w:val="8"/>
        </w:numPr>
        <w:ind w:right="3619"/>
        <w:jc w:val="both"/>
        <w:rPr>
          <w:rFonts w:asciiTheme="minorHAnsi" w:hAnsiTheme="minorHAnsi"/>
          <w:sz w:val="24"/>
          <w:szCs w:val="24"/>
        </w:rPr>
      </w:pPr>
      <w:r w:rsidRPr="00364A4A">
        <w:rPr>
          <w:rFonts w:asciiTheme="minorHAnsi" w:hAnsiTheme="minorHAnsi"/>
          <w:b w:val="0"/>
          <w:bCs w:val="0"/>
          <w:sz w:val="24"/>
          <w:szCs w:val="24"/>
        </w:rPr>
        <w:t xml:space="preserve">A partir del </w:t>
      </w:r>
      <w:r w:rsidR="00BF482D">
        <w:rPr>
          <w:rFonts w:asciiTheme="minorHAnsi" w:hAnsiTheme="minorHAnsi"/>
          <w:b w:val="0"/>
          <w:bCs w:val="0"/>
          <w:sz w:val="24"/>
          <w:szCs w:val="24"/>
        </w:rPr>
        <w:t>reportaje</w:t>
      </w:r>
      <w:r w:rsidRPr="00364A4A">
        <w:rPr>
          <w:rFonts w:asciiTheme="minorHAnsi" w:hAnsiTheme="minorHAnsi"/>
          <w:b w:val="0"/>
          <w:bCs w:val="0"/>
          <w:sz w:val="24"/>
          <w:szCs w:val="24"/>
        </w:rPr>
        <w:t xml:space="preserve">, reconoce </w:t>
      </w:r>
      <w:r w:rsidR="00FB4346">
        <w:rPr>
          <w:rFonts w:asciiTheme="minorHAnsi" w:hAnsiTheme="minorHAnsi"/>
          <w:b w:val="0"/>
          <w:bCs w:val="0"/>
          <w:sz w:val="24"/>
          <w:szCs w:val="24"/>
        </w:rPr>
        <w:t xml:space="preserve">y escribe </w:t>
      </w:r>
      <w:r w:rsidRPr="00364A4A">
        <w:rPr>
          <w:rFonts w:asciiTheme="minorHAnsi" w:hAnsiTheme="minorHAnsi"/>
          <w:b w:val="0"/>
          <w:bCs w:val="0"/>
          <w:sz w:val="24"/>
          <w:szCs w:val="24"/>
        </w:rPr>
        <w:t xml:space="preserve">las características generales del </w:t>
      </w:r>
      <w:r w:rsidR="00BF482D">
        <w:rPr>
          <w:rFonts w:asciiTheme="minorHAnsi" w:hAnsiTheme="minorHAnsi"/>
          <w:b w:val="0"/>
          <w:bCs w:val="0"/>
          <w:sz w:val="24"/>
          <w:szCs w:val="24"/>
        </w:rPr>
        <w:t>tu</w:t>
      </w:r>
      <w:r w:rsidR="00FB4346">
        <w:rPr>
          <w:rFonts w:asciiTheme="minorHAnsi" w:hAnsiTheme="minorHAnsi"/>
          <w:b w:val="0"/>
          <w:bCs w:val="0"/>
          <w:sz w:val="24"/>
          <w:szCs w:val="24"/>
        </w:rPr>
        <w:t>ri</w:t>
      </w:r>
      <w:r w:rsidR="00BF482D">
        <w:rPr>
          <w:rFonts w:asciiTheme="minorHAnsi" w:hAnsiTheme="minorHAnsi"/>
          <w:b w:val="0"/>
          <w:bCs w:val="0"/>
          <w:sz w:val="24"/>
          <w:szCs w:val="24"/>
        </w:rPr>
        <w:t xml:space="preserve">smo en Chile, </w:t>
      </w:r>
      <w:r w:rsidR="00FB4346">
        <w:rPr>
          <w:rFonts w:asciiTheme="minorHAnsi" w:hAnsiTheme="minorHAnsi"/>
          <w:b w:val="0"/>
          <w:bCs w:val="0"/>
          <w:sz w:val="24"/>
          <w:szCs w:val="24"/>
        </w:rPr>
        <w:t>identifica</w:t>
      </w:r>
      <w:r w:rsidR="00BF482D">
        <w:rPr>
          <w:rFonts w:asciiTheme="minorHAnsi" w:hAnsiTheme="minorHAnsi"/>
          <w:b w:val="0"/>
          <w:bCs w:val="0"/>
          <w:sz w:val="24"/>
          <w:szCs w:val="24"/>
        </w:rPr>
        <w:t xml:space="preserve"> los atractivos turísticos del país</w:t>
      </w:r>
      <w:r w:rsidR="00FB4346">
        <w:rPr>
          <w:rFonts w:asciiTheme="minorHAnsi" w:hAnsiTheme="minorHAnsi"/>
          <w:b w:val="0"/>
          <w:bCs w:val="0"/>
          <w:sz w:val="24"/>
          <w:szCs w:val="24"/>
        </w:rPr>
        <w:t xml:space="preserve"> y que es lo que nos diferencia de otros países.</w:t>
      </w:r>
    </w:p>
    <w:p w:rsidR="004036DF" w:rsidRPr="00364A4A" w:rsidRDefault="004036DF" w:rsidP="004036DF">
      <w:pPr>
        <w:pStyle w:val="Textoindependiente"/>
        <w:ind w:right="3619"/>
        <w:jc w:val="both"/>
        <w:rPr>
          <w:rFonts w:asciiTheme="minorHAnsi" w:hAnsiTheme="minorHAnsi"/>
          <w:sz w:val="24"/>
          <w:szCs w:val="24"/>
        </w:rPr>
      </w:pPr>
    </w:p>
    <w:p w:rsidR="004036DF" w:rsidRPr="00364A4A" w:rsidRDefault="004036DF" w:rsidP="004036DF">
      <w:pPr>
        <w:pStyle w:val="Textoindependiente"/>
        <w:ind w:right="3619"/>
        <w:jc w:val="both"/>
        <w:rPr>
          <w:rFonts w:asciiTheme="minorHAnsi" w:hAnsiTheme="minorHAnsi"/>
          <w:sz w:val="24"/>
          <w:szCs w:val="24"/>
        </w:rPr>
      </w:pPr>
    </w:p>
    <w:p w:rsidR="004036DF" w:rsidRDefault="004036DF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4036DF" w:rsidRDefault="004036DF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4036DF" w:rsidRDefault="004036DF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4036DF" w:rsidRDefault="004036DF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4036DF" w:rsidRDefault="004036DF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4036DF" w:rsidRDefault="004036DF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4036DF" w:rsidRDefault="004036DF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4036DF" w:rsidRDefault="004036DF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4036DF" w:rsidRDefault="004036DF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4036DF" w:rsidRDefault="004036DF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4036DF" w:rsidRDefault="004036DF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4036DF" w:rsidRDefault="004036DF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4036DF" w:rsidRDefault="004036DF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FB4346" w:rsidRDefault="00FB4346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FB4346" w:rsidRDefault="00FB4346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FB4346" w:rsidRDefault="00FB4346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FB4346" w:rsidRDefault="00FB4346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FB4346" w:rsidRDefault="00FB4346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FB4346" w:rsidRDefault="00FB4346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FB4346" w:rsidRDefault="00FB4346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p w:rsidR="004036DF" w:rsidRPr="004036DF" w:rsidRDefault="004036DF" w:rsidP="004036DF">
      <w:pPr>
        <w:ind w:right="533"/>
        <w:jc w:val="both"/>
        <w:outlineLvl w:val="0"/>
        <w:rPr>
          <w:rFonts w:asciiTheme="minorHAnsi" w:hAnsiTheme="minorHAnsi"/>
          <w:sz w:val="24"/>
          <w:szCs w:val="24"/>
        </w:rPr>
      </w:pPr>
      <w:r w:rsidRPr="004036DF">
        <w:rPr>
          <w:rFonts w:asciiTheme="minorHAnsi" w:hAnsiTheme="minorHAnsi"/>
          <w:sz w:val="24"/>
          <w:szCs w:val="24"/>
        </w:rPr>
        <w:t xml:space="preserve">Se evaluarán los siguientes aspectos: </w:t>
      </w:r>
    </w:p>
    <w:p w:rsidR="004036DF" w:rsidRPr="004036DF" w:rsidRDefault="004036DF" w:rsidP="004036DF">
      <w:pPr>
        <w:ind w:right="533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4036DF" w:rsidRPr="004036DF" w:rsidRDefault="004036DF" w:rsidP="004036DF">
      <w:pPr>
        <w:ind w:right="533"/>
        <w:jc w:val="both"/>
        <w:outlineLvl w:val="0"/>
        <w:rPr>
          <w:rFonts w:asciiTheme="minorHAnsi" w:hAnsiTheme="minorHAnsi"/>
          <w:sz w:val="24"/>
          <w:szCs w:val="24"/>
        </w:rPr>
      </w:pPr>
      <w:r w:rsidRPr="004036DF">
        <w:rPr>
          <w:rFonts w:asciiTheme="minorHAnsi" w:hAnsiTheme="minorHAnsi"/>
          <w:sz w:val="24"/>
          <w:szCs w:val="24"/>
        </w:rPr>
        <w:t xml:space="preserve"> Pauta de cotejo </w:t>
      </w:r>
    </w:p>
    <w:p w:rsidR="004036DF" w:rsidRPr="004036DF" w:rsidRDefault="004036DF" w:rsidP="004036DF">
      <w:pPr>
        <w:ind w:right="533"/>
        <w:jc w:val="both"/>
        <w:outlineLvl w:val="0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229"/>
        <w:gridCol w:w="2100"/>
        <w:gridCol w:w="2100"/>
        <w:gridCol w:w="2163"/>
        <w:gridCol w:w="1751"/>
      </w:tblGrid>
      <w:tr w:rsidR="00FB4346" w:rsidRPr="004036DF" w:rsidTr="00FB4346">
        <w:tc>
          <w:tcPr>
            <w:tcW w:w="2229" w:type="dxa"/>
          </w:tcPr>
          <w:p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Categorías</w:t>
            </w:r>
          </w:p>
        </w:tc>
        <w:tc>
          <w:tcPr>
            <w:tcW w:w="2100" w:type="dxa"/>
          </w:tcPr>
          <w:p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Muy bien</w:t>
            </w:r>
          </w:p>
        </w:tc>
        <w:tc>
          <w:tcPr>
            <w:tcW w:w="2100" w:type="dxa"/>
          </w:tcPr>
          <w:p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Bien</w:t>
            </w:r>
          </w:p>
        </w:tc>
        <w:tc>
          <w:tcPr>
            <w:tcW w:w="2163" w:type="dxa"/>
          </w:tcPr>
          <w:p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Suficiente</w:t>
            </w:r>
          </w:p>
        </w:tc>
        <w:tc>
          <w:tcPr>
            <w:tcW w:w="1751" w:type="dxa"/>
          </w:tcPr>
          <w:p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Deficiente</w:t>
            </w:r>
          </w:p>
        </w:tc>
      </w:tr>
      <w:tr w:rsidR="00FB4346" w:rsidRPr="004036DF" w:rsidTr="00FB4346">
        <w:tc>
          <w:tcPr>
            <w:tcW w:w="2229" w:type="dxa"/>
          </w:tcPr>
          <w:p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0" w:type="dxa"/>
          </w:tcPr>
          <w:p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4ptos</w:t>
            </w:r>
          </w:p>
        </w:tc>
        <w:tc>
          <w:tcPr>
            <w:tcW w:w="2100" w:type="dxa"/>
          </w:tcPr>
          <w:p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3ptos</w:t>
            </w:r>
          </w:p>
        </w:tc>
        <w:tc>
          <w:tcPr>
            <w:tcW w:w="2163" w:type="dxa"/>
          </w:tcPr>
          <w:p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proofErr w:type="spellStart"/>
            <w:r w:rsidRPr="004036DF">
              <w:rPr>
                <w:rFonts w:asciiTheme="minorHAnsi" w:hAnsiTheme="minorHAnsi"/>
                <w:sz w:val="24"/>
                <w:szCs w:val="24"/>
              </w:rPr>
              <w:t>ptos</w:t>
            </w:r>
            <w:proofErr w:type="spellEnd"/>
          </w:p>
        </w:tc>
        <w:tc>
          <w:tcPr>
            <w:tcW w:w="1751" w:type="dxa"/>
          </w:tcPr>
          <w:p w:rsidR="004036DF" w:rsidRPr="004036DF" w:rsidRDefault="004036DF" w:rsidP="004036DF">
            <w:pPr>
              <w:ind w:right="53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 xml:space="preserve">1 </w:t>
            </w:r>
            <w:proofErr w:type="spellStart"/>
            <w:r w:rsidRPr="004036DF">
              <w:rPr>
                <w:rFonts w:asciiTheme="minorHAnsi" w:hAnsiTheme="minorHAnsi"/>
                <w:sz w:val="24"/>
                <w:szCs w:val="24"/>
              </w:rPr>
              <w:t>pto</w:t>
            </w:r>
            <w:proofErr w:type="spellEnd"/>
          </w:p>
        </w:tc>
      </w:tr>
      <w:tr w:rsidR="00FB4346" w:rsidRPr="004036DF" w:rsidTr="00FB4346">
        <w:tc>
          <w:tcPr>
            <w:tcW w:w="2229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Entrega en plazo Indicado</w:t>
            </w:r>
          </w:p>
        </w:tc>
        <w:tc>
          <w:tcPr>
            <w:tcW w:w="2100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0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3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1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4346" w:rsidRPr="004036DF" w:rsidTr="00FB4346">
        <w:tc>
          <w:tcPr>
            <w:tcW w:w="2229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Sigue los aspectos formales de identificación en la entrega del trabajo.</w:t>
            </w:r>
          </w:p>
        </w:tc>
        <w:tc>
          <w:tcPr>
            <w:tcW w:w="2100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0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3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1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4346" w:rsidRPr="004036DF" w:rsidTr="00FB4346">
        <w:tc>
          <w:tcPr>
            <w:tcW w:w="2229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Respuestas acordes al contenido especificado</w:t>
            </w:r>
          </w:p>
        </w:tc>
        <w:tc>
          <w:tcPr>
            <w:tcW w:w="2100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0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3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1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4346" w:rsidRPr="004036DF" w:rsidTr="00FB4346">
        <w:tc>
          <w:tcPr>
            <w:tcW w:w="2229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Desarrolla ideas claras y contundentes</w:t>
            </w:r>
          </w:p>
        </w:tc>
        <w:tc>
          <w:tcPr>
            <w:tcW w:w="2100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0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3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1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4346" w:rsidRPr="004036DF" w:rsidTr="00FB4346">
        <w:tc>
          <w:tcPr>
            <w:tcW w:w="2229" w:type="dxa"/>
          </w:tcPr>
          <w:p w:rsidR="004036DF" w:rsidRPr="004036DF" w:rsidRDefault="00364A4A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Reconoce características generales </w:t>
            </w:r>
            <w:r w:rsidR="00FB4346">
              <w:rPr>
                <w:rFonts w:asciiTheme="minorHAnsi" w:hAnsiTheme="minorHAnsi"/>
                <w:sz w:val="24"/>
                <w:szCs w:val="24"/>
              </w:rPr>
              <w:t xml:space="preserve">del reportaje </w:t>
            </w:r>
          </w:p>
        </w:tc>
        <w:tc>
          <w:tcPr>
            <w:tcW w:w="2100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0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3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1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4346" w:rsidRPr="004036DF" w:rsidTr="00FB4346">
        <w:tc>
          <w:tcPr>
            <w:tcW w:w="2229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Ortografía y letra legible</w:t>
            </w:r>
          </w:p>
        </w:tc>
        <w:tc>
          <w:tcPr>
            <w:tcW w:w="2100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0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3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1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B4346" w:rsidRPr="004036DF" w:rsidTr="00FB4346">
        <w:tc>
          <w:tcPr>
            <w:tcW w:w="2229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4036DF">
              <w:rPr>
                <w:rFonts w:asciiTheme="minorHAnsi" w:hAnsiTheme="minorHAnsi"/>
                <w:sz w:val="24"/>
                <w:szCs w:val="24"/>
              </w:rPr>
              <w:t>Originalidad en la actividad (no plagio)</w:t>
            </w:r>
          </w:p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0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00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3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1" w:type="dxa"/>
          </w:tcPr>
          <w:p w:rsidR="004036DF" w:rsidRPr="004036DF" w:rsidRDefault="004036DF" w:rsidP="004036DF">
            <w:pPr>
              <w:ind w:right="533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036DF" w:rsidRPr="004036DF" w:rsidRDefault="004036DF" w:rsidP="004036DF">
      <w:pPr>
        <w:ind w:right="533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4036DF" w:rsidRPr="004036DF" w:rsidRDefault="004036DF" w:rsidP="004036DF">
      <w:pPr>
        <w:ind w:right="533"/>
        <w:jc w:val="both"/>
        <w:outlineLvl w:val="0"/>
        <w:rPr>
          <w:b/>
          <w:bCs/>
          <w:spacing w:val="-4"/>
          <w:w w:val="95"/>
          <w:sz w:val="24"/>
          <w:szCs w:val="24"/>
        </w:rPr>
      </w:pPr>
    </w:p>
    <w:p w:rsidR="004036DF" w:rsidRPr="004036DF" w:rsidRDefault="004036DF" w:rsidP="004036DF">
      <w:pPr>
        <w:ind w:right="533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4036DF" w:rsidRPr="004036DF" w:rsidRDefault="004036DF" w:rsidP="004036DF">
      <w:pPr>
        <w:pStyle w:val="Textoindependiente"/>
        <w:ind w:right="3619"/>
        <w:jc w:val="both"/>
        <w:rPr>
          <w:rFonts w:asciiTheme="minorHAnsi" w:hAnsiTheme="minorHAnsi"/>
          <w:sz w:val="22"/>
          <w:szCs w:val="22"/>
        </w:rPr>
      </w:pPr>
    </w:p>
    <w:sectPr w:rsidR="004036DF" w:rsidRPr="004036DF" w:rsidSect="0087049D">
      <w:type w:val="continuous"/>
      <w:pgSz w:w="11910" w:h="16840"/>
      <w:pgMar w:top="520" w:right="4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Uralic">
    <w:altName w:val="Calibri"/>
    <w:charset w:val="00"/>
    <w:family w:val="auto"/>
    <w:pitch w:val="variable"/>
    <w:sig w:usb0="00000000" w:usb1="00000000" w:usb2="00000000" w:usb3="00000000" w:csb0="00000000" w:csb1="00000000"/>
  </w:font>
  <w:font w:name="TeX Gyre Bonum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72C"/>
    <w:multiLevelType w:val="hybridMultilevel"/>
    <w:tmpl w:val="9F142A2A"/>
    <w:lvl w:ilvl="0" w:tplc="D4487668">
      <w:numFmt w:val="bullet"/>
      <w:lvlText w:val=""/>
      <w:lvlJc w:val="left"/>
      <w:pPr>
        <w:ind w:left="1560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00200E8">
      <w:numFmt w:val="bullet"/>
      <w:lvlText w:val="•"/>
      <w:lvlJc w:val="left"/>
      <w:pPr>
        <w:ind w:left="2480" w:hanging="348"/>
      </w:pPr>
      <w:rPr>
        <w:rFonts w:hint="default"/>
        <w:lang w:val="es-ES" w:eastAsia="en-US" w:bidi="ar-SA"/>
      </w:rPr>
    </w:lvl>
    <w:lvl w:ilvl="2" w:tplc="1CB6CE16">
      <w:numFmt w:val="bullet"/>
      <w:lvlText w:val="•"/>
      <w:lvlJc w:val="left"/>
      <w:pPr>
        <w:ind w:left="3401" w:hanging="348"/>
      </w:pPr>
      <w:rPr>
        <w:rFonts w:hint="default"/>
        <w:lang w:val="es-ES" w:eastAsia="en-US" w:bidi="ar-SA"/>
      </w:rPr>
    </w:lvl>
    <w:lvl w:ilvl="3" w:tplc="CA34DB28">
      <w:numFmt w:val="bullet"/>
      <w:lvlText w:val="•"/>
      <w:lvlJc w:val="left"/>
      <w:pPr>
        <w:ind w:left="4321" w:hanging="348"/>
      </w:pPr>
      <w:rPr>
        <w:rFonts w:hint="default"/>
        <w:lang w:val="es-ES" w:eastAsia="en-US" w:bidi="ar-SA"/>
      </w:rPr>
    </w:lvl>
    <w:lvl w:ilvl="4" w:tplc="50621EF2">
      <w:numFmt w:val="bullet"/>
      <w:lvlText w:val="•"/>
      <w:lvlJc w:val="left"/>
      <w:pPr>
        <w:ind w:left="5242" w:hanging="348"/>
      </w:pPr>
      <w:rPr>
        <w:rFonts w:hint="default"/>
        <w:lang w:val="es-ES" w:eastAsia="en-US" w:bidi="ar-SA"/>
      </w:rPr>
    </w:lvl>
    <w:lvl w:ilvl="5" w:tplc="A5589272">
      <w:numFmt w:val="bullet"/>
      <w:lvlText w:val="•"/>
      <w:lvlJc w:val="left"/>
      <w:pPr>
        <w:ind w:left="6163" w:hanging="348"/>
      </w:pPr>
      <w:rPr>
        <w:rFonts w:hint="default"/>
        <w:lang w:val="es-ES" w:eastAsia="en-US" w:bidi="ar-SA"/>
      </w:rPr>
    </w:lvl>
    <w:lvl w:ilvl="6" w:tplc="88E40D6A">
      <w:numFmt w:val="bullet"/>
      <w:lvlText w:val="•"/>
      <w:lvlJc w:val="left"/>
      <w:pPr>
        <w:ind w:left="7083" w:hanging="348"/>
      </w:pPr>
      <w:rPr>
        <w:rFonts w:hint="default"/>
        <w:lang w:val="es-ES" w:eastAsia="en-US" w:bidi="ar-SA"/>
      </w:rPr>
    </w:lvl>
    <w:lvl w:ilvl="7" w:tplc="FBF45C2E">
      <w:numFmt w:val="bullet"/>
      <w:lvlText w:val="•"/>
      <w:lvlJc w:val="left"/>
      <w:pPr>
        <w:ind w:left="8004" w:hanging="348"/>
      </w:pPr>
      <w:rPr>
        <w:rFonts w:hint="default"/>
        <w:lang w:val="es-ES" w:eastAsia="en-US" w:bidi="ar-SA"/>
      </w:rPr>
    </w:lvl>
    <w:lvl w:ilvl="8" w:tplc="C352CA10">
      <w:numFmt w:val="bullet"/>
      <w:lvlText w:val="•"/>
      <w:lvlJc w:val="left"/>
      <w:pPr>
        <w:ind w:left="8925" w:hanging="348"/>
      </w:pPr>
      <w:rPr>
        <w:rFonts w:hint="default"/>
        <w:lang w:val="es-ES" w:eastAsia="en-US" w:bidi="ar-SA"/>
      </w:rPr>
    </w:lvl>
  </w:abstractNum>
  <w:abstractNum w:abstractNumId="1">
    <w:nsid w:val="14885570"/>
    <w:multiLevelType w:val="hybridMultilevel"/>
    <w:tmpl w:val="E3A825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41C8A"/>
    <w:multiLevelType w:val="hybridMultilevel"/>
    <w:tmpl w:val="4C364988"/>
    <w:lvl w:ilvl="0" w:tplc="1D826364">
      <w:start w:val="1"/>
      <w:numFmt w:val="upperRoman"/>
      <w:lvlText w:val="%1."/>
      <w:lvlJc w:val="left"/>
      <w:pPr>
        <w:ind w:left="85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2" w:hanging="360"/>
      </w:pPr>
    </w:lvl>
    <w:lvl w:ilvl="2" w:tplc="0C0A001B" w:tentative="1">
      <w:start w:val="1"/>
      <w:numFmt w:val="lowerRoman"/>
      <w:lvlText w:val="%3."/>
      <w:lvlJc w:val="right"/>
      <w:pPr>
        <w:ind w:left="1932" w:hanging="180"/>
      </w:pPr>
    </w:lvl>
    <w:lvl w:ilvl="3" w:tplc="0C0A000F" w:tentative="1">
      <w:start w:val="1"/>
      <w:numFmt w:val="decimal"/>
      <w:lvlText w:val="%4."/>
      <w:lvlJc w:val="left"/>
      <w:pPr>
        <w:ind w:left="2652" w:hanging="360"/>
      </w:pPr>
    </w:lvl>
    <w:lvl w:ilvl="4" w:tplc="0C0A0019" w:tentative="1">
      <w:start w:val="1"/>
      <w:numFmt w:val="lowerLetter"/>
      <w:lvlText w:val="%5."/>
      <w:lvlJc w:val="left"/>
      <w:pPr>
        <w:ind w:left="3372" w:hanging="360"/>
      </w:pPr>
    </w:lvl>
    <w:lvl w:ilvl="5" w:tplc="0C0A001B" w:tentative="1">
      <w:start w:val="1"/>
      <w:numFmt w:val="lowerRoman"/>
      <w:lvlText w:val="%6."/>
      <w:lvlJc w:val="right"/>
      <w:pPr>
        <w:ind w:left="4092" w:hanging="180"/>
      </w:pPr>
    </w:lvl>
    <w:lvl w:ilvl="6" w:tplc="0C0A000F" w:tentative="1">
      <w:start w:val="1"/>
      <w:numFmt w:val="decimal"/>
      <w:lvlText w:val="%7."/>
      <w:lvlJc w:val="left"/>
      <w:pPr>
        <w:ind w:left="4812" w:hanging="360"/>
      </w:pPr>
    </w:lvl>
    <w:lvl w:ilvl="7" w:tplc="0C0A0019" w:tentative="1">
      <w:start w:val="1"/>
      <w:numFmt w:val="lowerLetter"/>
      <w:lvlText w:val="%8."/>
      <w:lvlJc w:val="left"/>
      <w:pPr>
        <w:ind w:left="5532" w:hanging="360"/>
      </w:pPr>
    </w:lvl>
    <w:lvl w:ilvl="8" w:tplc="0C0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39815968"/>
    <w:multiLevelType w:val="hybridMultilevel"/>
    <w:tmpl w:val="793080E6"/>
    <w:lvl w:ilvl="0" w:tplc="75E2F1B4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color w:val="4F585D"/>
        <w:w w:val="99"/>
        <w:sz w:val="20"/>
        <w:szCs w:val="20"/>
        <w:lang w:val="es-ES" w:eastAsia="en-US" w:bidi="ar-SA"/>
      </w:rPr>
    </w:lvl>
    <w:lvl w:ilvl="1" w:tplc="228CA0A2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2" w:tplc="DC1E299E">
      <w:numFmt w:val="bullet"/>
      <w:lvlText w:val="•"/>
      <w:lvlJc w:val="left"/>
      <w:pPr>
        <w:ind w:left="3033" w:hanging="360"/>
      </w:pPr>
      <w:rPr>
        <w:rFonts w:hint="default"/>
        <w:lang w:val="es-ES" w:eastAsia="en-US" w:bidi="ar-SA"/>
      </w:rPr>
    </w:lvl>
    <w:lvl w:ilvl="3" w:tplc="14A2F460">
      <w:numFmt w:val="bullet"/>
      <w:lvlText w:val="•"/>
      <w:lvlJc w:val="left"/>
      <w:pPr>
        <w:ind w:left="3999" w:hanging="360"/>
      </w:pPr>
      <w:rPr>
        <w:rFonts w:hint="default"/>
        <w:lang w:val="es-ES" w:eastAsia="en-US" w:bidi="ar-SA"/>
      </w:rPr>
    </w:lvl>
    <w:lvl w:ilvl="4" w:tplc="A6F802C2">
      <w:numFmt w:val="bullet"/>
      <w:lvlText w:val="•"/>
      <w:lvlJc w:val="left"/>
      <w:pPr>
        <w:ind w:left="4966" w:hanging="360"/>
      </w:pPr>
      <w:rPr>
        <w:rFonts w:hint="default"/>
        <w:lang w:val="es-ES" w:eastAsia="en-US" w:bidi="ar-SA"/>
      </w:rPr>
    </w:lvl>
    <w:lvl w:ilvl="5" w:tplc="33187086">
      <w:numFmt w:val="bullet"/>
      <w:lvlText w:val="•"/>
      <w:lvlJc w:val="left"/>
      <w:pPr>
        <w:ind w:left="5933" w:hanging="360"/>
      </w:pPr>
      <w:rPr>
        <w:rFonts w:hint="default"/>
        <w:lang w:val="es-ES" w:eastAsia="en-US" w:bidi="ar-SA"/>
      </w:rPr>
    </w:lvl>
    <w:lvl w:ilvl="6" w:tplc="5750113C">
      <w:numFmt w:val="bullet"/>
      <w:lvlText w:val="•"/>
      <w:lvlJc w:val="left"/>
      <w:pPr>
        <w:ind w:left="6899" w:hanging="360"/>
      </w:pPr>
      <w:rPr>
        <w:rFonts w:hint="default"/>
        <w:lang w:val="es-ES" w:eastAsia="en-US" w:bidi="ar-SA"/>
      </w:rPr>
    </w:lvl>
    <w:lvl w:ilvl="7" w:tplc="68CA87CC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  <w:lvl w:ilvl="8" w:tplc="255C99B4">
      <w:numFmt w:val="bullet"/>
      <w:lvlText w:val="•"/>
      <w:lvlJc w:val="left"/>
      <w:pPr>
        <w:ind w:left="8833" w:hanging="360"/>
      </w:pPr>
      <w:rPr>
        <w:rFonts w:hint="default"/>
        <w:lang w:val="es-ES" w:eastAsia="en-US" w:bidi="ar-SA"/>
      </w:rPr>
    </w:lvl>
  </w:abstractNum>
  <w:abstractNum w:abstractNumId="4">
    <w:nsid w:val="458537AB"/>
    <w:multiLevelType w:val="hybridMultilevel"/>
    <w:tmpl w:val="B26EBD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31378"/>
    <w:multiLevelType w:val="hybridMultilevel"/>
    <w:tmpl w:val="378A1F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56553"/>
    <w:multiLevelType w:val="hybridMultilevel"/>
    <w:tmpl w:val="40A8BB82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78616311"/>
    <w:multiLevelType w:val="hybridMultilevel"/>
    <w:tmpl w:val="99BA1410"/>
    <w:lvl w:ilvl="0" w:tplc="C1382C7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2" w:hanging="360"/>
      </w:pPr>
    </w:lvl>
    <w:lvl w:ilvl="2" w:tplc="0C0A001B" w:tentative="1">
      <w:start w:val="1"/>
      <w:numFmt w:val="lowerRoman"/>
      <w:lvlText w:val="%3."/>
      <w:lvlJc w:val="right"/>
      <w:pPr>
        <w:ind w:left="1932" w:hanging="180"/>
      </w:pPr>
    </w:lvl>
    <w:lvl w:ilvl="3" w:tplc="0C0A000F" w:tentative="1">
      <w:start w:val="1"/>
      <w:numFmt w:val="decimal"/>
      <w:lvlText w:val="%4."/>
      <w:lvlJc w:val="left"/>
      <w:pPr>
        <w:ind w:left="2652" w:hanging="360"/>
      </w:pPr>
    </w:lvl>
    <w:lvl w:ilvl="4" w:tplc="0C0A0019" w:tentative="1">
      <w:start w:val="1"/>
      <w:numFmt w:val="lowerLetter"/>
      <w:lvlText w:val="%5."/>
      <w:lvlJc w:val="left"/>
      <w:pPr>
        <w:ind w:left="3372" w:hanging="360"/>
      </w:pPr>
    </w:lvl>
    <w:lvl w:ilvl="5" w:tplc="0C0A001B" w:tentative="1">
      <w:start w:val="1"/>
      <w:numFmt w:val="lowerRoman"/>
      <w:lvlText w:val="%6."/>
      <w:lvlJc w:val="right"/>
      <w:pPr>
        <w:ind w:left="4092" w:hanging="180"/>
      </w:pPr>
    </w:lvl>
    <w:lvl w:ilvl="6" w:tplc="0C0A000F" w:tentative="1">
      <w:start w:val="1"/>
      <w:numFmt w:val="decimal"/>
      <w:lvlText w:val="%7."/>
      <w:lvlJc w:val="left"/>
      <w:pPr>
        <w:ind w:left="4812" w:hanging="360"/>
      </w:pPr>
    </w:lvl>
    <w:lvl w:ilvl="7" w:tplc="0C0A0019" w:tentative="1">
      <w:start w:val="1"/>
      <w:numFmt w:val="lowerLetter"/>
      <w:lvlText w:val="%8."/>
      <w:lvlJc w:val="left"/>
      <w:pPr>
        <w:ind w:left="5532" w:hanging="360"/>
      </w:pPr>
    </w:lvl>
    <w:lvl w:ilvl="8" w:tplc="0C0A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93477"/>
    <w:rsid w:val="00051D49"/>
    <w:rsid w:val="00083BC0"/>
    <w:rsid w:val="001A4F4C"/>
    <w:rsid w:val="00284FAA"/>
    <w:rsid w:val="0029442A"/>
    <w:rsid w:val="002B36FC"/>
    <w:rsid w:val="00364A4A"/>
    <w:rsid w:val="003F4869"/>
    <w:rsid w:val="004036DF"/>
    <w:rsid w:val="004777D9"/>
    <w:rsid w:val="004A52DE"/>
    <w:rsid w:val="00642378"/>
    <w:rsid w:val="00837D59"/>
    <w:rsid w:val="0087049D"/>
    <w:rsid w:val="008906F3"/>
    <w:rsid w:val="00893477"/>
    <w:rsid w:val="00981AC9"/>
    <w:rsid w:val="00AC122E"/>
    <w:rsid w:val="00B476AE"/>
    <w:rsid w:val="00B6619F"/>
    <w:rsid w:val="00BF482D"/>
    <w:rsid w:val="00C71E03"/>
    <w:rsid w:val="00CF406A"/>
    <w:rsid w:val="00D80991"/>
    <w:rsid w:val="00D87E61"/>
    <w:rsid w:val="00F01258"/>
    <w:rsid w:val="00FB4346"/>
    <w:rsid w:val="00FF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2A"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rsid w:val="0029442A"/>
    <w:pPr>
      <w:ind w:left="132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12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1A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sid w:val="0029442A"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29442A"/>
    <w:pPr>
      <w:ind w:left="1092" w:hanging="360"/>
    </w:pPr>
  </w:style>
  <w:style w:type="paragraph" w:customStyle="1" w:styleId="TableParagraph">
    <w:name w:val="Table Paragraph"/>
    <w:basedOn w:val="Normal"/>
    <w:uiPriority w:val="1"/>
    <w:qFormat/>
    <w:rsid w:val="0029442A"/>
  </w:style>
  <w:style w:type="character" w:styleId="Textoennegrita">
    <w:name w:val="Strong"/>
    <w:basedOn w:val="Fuentedeprrafopredeter"/>
    <w:uiPriority w:val="22"/>
    <w:qFormat/>
    <w:rsid w:val="00F012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12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012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0125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01258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1A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Sinespaciado">
    <w:name w:val="No Spacing"/>
    <w:uiPriority w:val="1"/>
    <w:qFormat/>
    <w:rsid w:val="00AC122E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403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61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19F"/>
    <w:rPr>
      <w:rFonts w:ascii="Tahoma" w:eastAsia="Carlito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146314">
          <w:marLeft w:val="0"/>
          <w:marRight w:val="0"/>
          <w:marTop w:val="0"/>
          <w:marBottom w:val="0"/>
          <w:divBdr>
            <w:top w:val="single" w:sz="6" w:space="0" w:color="17A2B8"/>
            <w:left w:val="single" w:sz="6" w:space="0" w:color="17A2B8"/>
            <w:bottom w:val="single" w:sz="6" w:space="0" w:color="17A2B8"/>
            <w:right w:val="single" w:sz="6" w:space="0" w:color="17A2B8"/>
          </w:divBdr>
        </w:div>
      </w:divsChild>
    </w:div>
    <w:div w:id="6765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03806">
          <w:marLeft w:val="0"/>
          <w:marRight w:val="0"/>
          <w:marTop w:val="0"/>
          <w:marBottom w:val="0"/>
          <w:divBdr>
            <w:top w:val="single" w:sz="6" w:space="0" w:color="17A2B8"/>
            <w:left w:val="single" w:sz="6" w:space="0" w:color="17A2B8"/>
            <w:bottom w:val="single" w:sz="6" w:space="0" w:color="17A2B8"/>
            <w:right w:val="single" w:sz="6" w:space="0" w:color="17A2B8"/>
          </w:divBdr>
        </w:div>
      </w:divsChild>
    </w:div>
    <w:div w:id="10464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fritz@colegionuevanazaret.c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eleconomistaamerica.cl/turismo-eAm-cl/noticias/8636956/09/17/Por-que-Chile-es-un-destino-turistico-atractivo-a-nivel-mundial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6146-8A93-4138-894C-223C035F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Juan Pablo Miranda Herrera</cp:lastModifiedBy>
  <cp:revision>4</cp:revision>
  <dcterms:created xsi:type="dcterms:W3CDTF">2020-10-06T19:16:00Z</dcterms:created>
  <dcterms:modified xsi:type="dcterms:W3CDTF">2020-10-11T15:46:00Z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2020-07-15T00:00:00Z</vt:filetime>
  </property>
</Properties>
</file>